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99484" w14:textId="68EACFE5" w:rsidR="00515B76" w:rsidRDefault="00515B76" w:rsidP="00515B76">
      <w:pPr>
        <w:jc w:val="center"/>
        <w:rPr>
          <w:b/>
          <w:sz w:val="28"/>
          <w:szCs w:val="28"/>
        </w:rPr>
      </w:pPr>
      <w:r w:rsidRPr="00515B76">
        <w:rPr>
          <w:b/>
          <w:sz w:val="28"/>
          <w:szCs w:val="28"/>
        </w:rPr>
        <w:t>Annual Meeting Minutes</w:t>
      </w:r>
    </w:p>
    <w:p w14:paraId="13367137" w14:textId="0C7AB72C" w:rsidR="001B52AB" w:rsidRDefault="001B52AB" w:rsidP="00515B76">
      <w:pPr>
        <w:jc w:val="center"/>
        <w:rPr>
          <w:b/>
          <w:sz w:val="28"/>
          <w:szCs w:val="28"/>
        </w:rPr>
      </w:pPr>
      <w:r>
        <w:rPr>
          <w:b/>
          <w:sz w:val="28"/>
          <w:szCs w:val="28"/>
        </w:rPr>
        <w:t>For the year ended 30</w:t>
      </w:r>
      <w:r w:rsidRPr="001B52AB">
        <w:rPr>
          <w:b/>
          <w:sz w:val="28"/>
          <w:szCs w:val="28"/>
          <w:vertAlign w:val="superscript"/>
        </w:rPr>
        <w:t>th</w:t>
      </w:r>
      <w:r>
        <w:rPr>
          <w:b/>
          <w:sz w:val="28"/>
          <w:szCs w:val="28"/>
        </w:rPr>
        <w:t xml:space="preserve"> June 202</w:t>
      </w:r>
      <w:r w:rsidR="00D65D23">
        <w:rPr>
          <w:b/>
          <w:sz w:val="28"/>
          <w:szCs w:val="28"/>
        </w:rPr>
        <w:t>3</w:t>
      </w:r>
    </w:p>
    <w:p w14:paraId="46A507E9" w14:textId="37760ED4" w:rsidR="00515B76" w:rsidRDefault="009B35A2" w:rsidP="002723E4">
      <w:pPr>
        <w:jc w:val="center"/>
        <w:rPr>
          <w:b/>
          <w:sz w:val="28"/>
          <w:szCs w:val="28"/>
        </w:rPr>
      </w:pPr>
      <w:r>
        <w:rPr>
          <w:b/>
          <w:sz w:val="28"/>
          <w:szCs w:val="28"/>
        </w:rPr>
        <w:t>Held</w:t>
      </w:r>
      <w:r w:rsidR="00785AF7">
        <w:rPr>
          <w:b/>
          <w:sz w:val="28"/>
          <w:szCs w:val="28"/>
        </w:rPr>
        <w:t xml:space="preserve"> Wednesday</w:t>
      </w:r>
      <w:r>
        <w:rPr>
          <w:b/>
          <w:sz w:val="28"/>
          <w:szCs w:val="28"/>
        </w:rPr>
        <w:t xml:space="preserve"> </w:t>
      </w:r>
      <w:r w:rsidR="00D65D23">
        <w:rPr>
          <w:b/>
          <w:sz w:val="28"/>
          <w:szCs w:val="28"/>
        </w:rPr>
        <w:t>2</w:t>
      </w:r>
      <w:r w:rsidR="00D65D23" w:rsidRPr="00D65D23">
        <w:rPr>
          <w:b/>
          <w:sz w:val="28"/>
          <w:szCs w:val="28"/>
          <w:vertAlign w:val="superscript"/>
        </w:rPr>
        <w:t>nd</w:t>
      </w:r>
      <w:r w:rsidR="00D65D23">
        <w:rPr>
          <w:b/>
          <w:sz w:val="28"/>
          <w:szCs w:val="28"/>
        </w:rPr>
        <w:t xml:space="preserve"> </w:t>
      </w:r>
      <w:r w:rsidR="00E81254">
        <w:rPr>
          <w:b/>
          <w:sz w:val="28"/>
          <w:szCs w:val="28"/>
        </w:rPr>
        <w:t>AUGUST 202</w:t>
      </w:r>
      <w:r w:rsidR="00D65D23">
        <w:rPr>
          <w:b/>
          <w:sz w:val="28"/>
          <w:szCs w:val="28"/>
        </w:rPr>
        <w:t>3</w:t>
      </w:r>
    </w:p>
    <w:p w14:paraId="4D352107" w14:textId="11D9F306" w:rsidR="00515B76" w:rsidRPr="002D4AE3" w:rsidRDefault="004903C4" w:rsidP="004903C4">
      <w:pPr>
        <w:rPr>
          <w:rFonts w:ascii="Arial" w:hAnsi="Arial" w:cs="Arial"/>
        </w:rPr>
      </w:pPr>
      <w:r w:rsidRPr="002D4AE3">
        <w:rPr>
          <w:rFonts w:ascii="Arial" w:hAnsi="Arial" w:cs="Arial"/>
        </w:rPr>
        <w:t>Meeting commenced at 7.30 p.m.</w:t>
      </w:r>
    </w:p>
    <w:p w14:paraId="004119B5" w14:textId="7D7F731A" w:rsidR="000615D2" w:rsidRPr="002D4AE3" w:rsidRDefault="002D2ED8" w:rsidP="001B52AB">
      <w:pPr>
        <w:rPr>
          <w:rFonts w:ascii="Arial" w:hAnsi="Arial" w:cs="Arial"/>
          <w:bCs/>
        </w:rPr>
      </w:pPr>
      <w:r w:rsidRPr="002D4AE3">
        <w:rPr>
          <w:rFonts w:ascii="Arial" w:hAnsi="Arial" w:cs="Arial"/>
          <w:b/>
        </w:rPr>
        <w:t>Present:</w:t>
      </w:r>
      <w:r w:rsidR="001B52AB" w:rsidRPr="002D4AE3">
        <w:rPr>
          <w:rFonts w:ascii="Arial" w:hAnsi="Arial" w:cs="Arial"/>
          <w:b/>
        </w:rPr>
        <w:t xml:space="preserve"> </w:t>
      </w:r>
      <w:r w:rsidR="000615D2" w:rsidRPr="002D4AE3">
        <w:rPr>
          <w:rFonts w:ascii="Arial" w:hAnsi="Arial" w:cs="Arial"/>
          <w:b/>
        </w:rPr>
        <w:t xml:space="preserve"> </w:t>
      </w:r>
      <w:r w:rsidR="00D65D23" w:rsidRPr="002D4AE3">
        <w:rPr>
          <w:rFonts w:ascii="Arial" w:hAnsi="Arial" w:cs="Arial"/>
          <w:bCs/>
        </w:rPr>
        <w:t xml:space="preserve"> Sue Lawrence, Justin Robson, Nick Elliott, Paul Kurts, Trevor McDonald, Rob Noble, Gabi Mandel, Chris Henry, Ross Foster, Duncan Malcolm, Rachel Dawkins, Viv Pepper, John Britton, Peter Abikhair, John McIntyre, David Blue, Bruce Allen, Craig Patterson, Terry King, John Burley, Alison Rule, Zoe and Brian Phillips, David Canavan, </w:t>
      </w:r>
      <w:r w:rsidR="00785AF7">
        <w:rPr>
          <w:rFonts w:ascii="Arial" w:hAnsi="Arial" w:cs="Arial"/>
          <w:bCs/>
        </w:rPr>
        <w:t xml:space="preserve">Alan Collier, </w:t>
      </w:r>
      <w:r w:rsidR="00D65D23" w:rsidRPr="002D4AE3">
        <w:rPr>
          <w:rFonts w:ascii="Arial" w:hAnsi="Arial" w:cs="Arial"/>
          <w:bCs/>
        </w:rPr>
        <w:t>David Payne, Shaun Lennard.</w:t>
      </w:r>
    </w:p>
    <w:p w14:paraId="0E55420D" w14:textId="54555166" w:rsidR="00D65D23" w:rsidRPr="002D4AE3" w:rsidRDefault="004903C4" w:rsidP="00D65D23">
      <w:pPr>
        <w:pStyle w:val="NoSpacing"/>
        <w:rPr>
          <w:rFonts w:cs="Arial"/>
          <w:bCs/>
          <w:sz w:val="22"/>
          <w:szCs w:val="22"/>
          <w:lang w:val="en-GB"/>
        </w:rPr>
      </w:pPr>
      <w:r w:rsidRPr="002D4AE3">
        <w:rPr>
          <w:rFonts w:cs="Arial"/>
          <w:b/>
          <w:sz w:val="22"/>
          <w:szCs w:val="22"/>
        </w:rPr>
        <w:t>Apologies:</w:t>
      </w:r>
      <w:r w:rsidRPr="002D4AE3">
        <w:rPr>
          <w:rFonts w:cs="Arial"/>
          <w:sz w:val="22"/>
          <w:szCs w:val="22"/>
        </w:rPr>
        <w:t xml:space="preserve"> </w:t>
      </w:r>
      <w:r w:rsidR="00D65D23" w:rsidRPr="002D4AE3">
        <w:rPr>
          <w:rFonts w:cs="Arial"/>
          <w:sz w:val="22"/>
          <w:szCs w:val="22"/>
        </w:rPr>
        <w:t xml:space="preserve"> </w:t>
      </w:r>
      <w:r w:rsidR="00D65D23" w:rsidRPr="002D4AE3">
        <w:rPr>
          <w:rFonts w:cs="Arial"/>
          <w:bCs/>
          <w:sz w:val="22"/>
          <w:szCs w:val="22"/>
          <w:lang w:val="en-GB"/>
        </w:rPr>
        <w:t>Tony Wright, John Jennings, Foster and Kathy Crooke, Bob and Jan Hammond,</w:t>
      </w:r>
      <w:r w:rsidR="002D4AE3">
        <w:rPr>
          <w:rFonts w:cs="Arial"/>
          <w:bCs/>
          <w:sz w:val="22"/>
          <w:szCs w:val="22"/>
          <w:lang w:val="en-GB"/>
        </w:rPr>
        <w:t xml:space="preserve"> </w:t>
      </w:r>
      <w:r w:rsidR="00D65D23" w:rsidRPr="002D4AE3">
        <w:rPr>
          <w:rFonts w:cs="Arial"/>
          <w:bCs/>
          <w:sz w:val="22"/>
          <w:szCs w:val="22"/>
          <w:lang w:val="en-GB"/>
        </w:rPr>
        <w:t>Jean Downes, Neville Chambers, Andrew Gronn, Rick O’Connor, Vanessa Noble, Paul Wiseman, Leigh Sheilds, Peter Smolenaars, Geoff Blunt, Mark Stevens, Geoff Butler, Peter Anderson, Craig Baxter, Rick Cover, Robert McAulay, Lynette Hume, Stephen Dempsey</w:t>
      </w:r>
      <w:r w:rsidR="002D4AE3" w:rsidRPr="002D4AE3">
        <w:rPr>
          <w:rFonts w:cs="Arial"/>
          <w:bCs/>
          <w:sz w:val="22"/>
          <w:szCs w:val="22"/>
          <w:lang w:val="en-GB"/>
        </w:rPr>
        <w:t>, Annette Jewel, Adrian Deluchin, Kathy Malcolm, Deidre Relph, Greg Ikin, Mike Hutchinson, Liz Britton, Graham Gunning</w:t>
      </w:r>
      <w:r w:rsidR="00D65D23" w:rsidRPr="002D4AE3">
        <w:rPr>
          <w:rFonts w:cs="Arial"/>
          <w:bCs/>
          <w:sz w:val="22"/>
          <w:szCs w:val="22"/>
          <w:lang w:val="en-GB"/>
        </w:rPr>
        <w:t xml:space="preserve"> and David Rees</w:t>
      </w:r>
    </w:p>
    <w:p w14:paraId="4F312AD8" w14:textId="7121C7A5" w:rsidR="001B52AB" w:rsidRPr="002D4AE3" w:rsidRDefault="001B52AB" w:rsidP="00515B76">
      <w:pPr>
        <w:rPr>
          <w:rFonts w:ascii="Arial" w:hAnsi="Arial" w:cs="Arial"/>
        </w:rPr>
      </w:pPr>
    </w:p>
    <w:p w14:paraId="46CC7860" w14:textId="61E44B11" w:rsidR="002D4AE3" w:rsidRPr="002D4AE3" w:rsidRDefault="002D4AE3" w:rsidP="00515B76">
      <w:pPr>
        <w:rPr>
          <w:rFonts w:ascii="Arial" w:hAnsi="Arial" w:cs="Arial"/>
        </w:rPr>
      </w:pPr>
      <w:r w:rsidRPr="002D4AE3">
        <w:rPr>
          <w:rFonts w:ascii="Arial" w:hAnsi="Arial" w:cs="Arial"/>
        </w:rPr>
        <w:t xml:space="preserve">Sue Lawrence opened the meeting by explaining that Vanessa was unfortunately unable to attend as her son had a very important commitment in Melbourne. In order for selection into the international team, Henry needed to perform in front of </w:t>
      </w:r>
      <w:r w:rsidR="00785AF7" w:rsidRPr="002D4AE3">
        <w:rPr>
          <w:rFonts w:ascii="Arial" w:hAnsi="Arial" w:cs="Arial"/>
        </w:rPr>
        <w:t>international</w:t>
      </w:r>
      <w:r w:rsidRPr="002D4AE3">
        <w:rPr>
          <w:rFonts w:ascii="Arial" w:hAnsi="Arial" w:cs="Arial"/>
        </w:rPr>
        <w:t xml:space="preserve"> judges to gain a score which would make him eligible for selection. Unfortunately, this was being held tonight. Vanessa expressed her sincere apologies.</w:t>
      </w:r>
    </w:p>
    <w:p w14:paraId="4B2D730F" w14:textId="1F4CE62D" w:rsidR="004903C4" w:rsidRPr="002D4AE3" w:rsidRDefault="004903C4" w:rsidP="00515B76">
      <w:pPr>
        <w:rPr>
          <w:rFonts w:ascii="Arial" w:hAnsi="Arial" w:cs="Arial"/>
          <w:b/>
        </w:rPr>
      </w:pPr>
      <w:r w:rsidRPr="002D4AE3">
        <w:rPr>
          <w:rFonts w:ascii="Arial" w:hAnsi="Arial" w:cs="Arial"/>
          <w:b/>
        </w:rPr>
        <w:t xml:space="preserve">Agenda item 1: </w:t>
      </w:r>
      <w:r w:rsidRPr="002D4AE3">
        <w:rPr>
          <w:rFonts w:ascii="Arial" w:hAnsi="Arial" w:cs="Arial"/>
          <w:b/>
        </w:rPr>
        <w:tab/>
        <w:t>Executive minutes from Previous AGM</w:t>
      </w:r>
    </w:p>
    <w:p w14:paraId="64271DCB" w14:textId="0E7FB0E9" w:rsidR="004903C4" w:rsidRPr="002D4AE3" w:rsidRDefault="004903C4" w:rsidP="00515B76">
      <w:pPr>
        <w:rPr>
          <w:rFonts w:ascii="Arial" w:hAnsi="Arial" w:cs="Arial"/>
        </w:rPr>
      </w:pPr>
      <w:r w:rsidRPr="002D4AE3">
        <w:rPr>
          <w:rFonts w:ascii="Arial" w:hAnsi="Arial" w:cs="Arial"/>
        </w:rPr>
        <w:t>The minutes from the 2</w:t>
      </w:r>
      <w:r w:rsidR="001B52AB" w:rsidRPr="002D4AE3">
        <w:rPr>
          <w:rFonts w:ascii="Arial" w:hAnsi="Arial" w:cs="Arial"/>
        </w:rPr>
        <w:t>0</w:t>
      </w:r>
      <w:r w:rsidR="00131ECA" w:rsidRPr="002D4AE3">
        <w:rPr>
          <w:rFonts w:ascii="Arial" w:hAnsi="Arial" w:cs="Arial"/>
        </w:rPr>
        <w:t>2</w:t>
      </w:r>
      <w:r w:rsidR="002D4AE3">
        <w:rPr>
          <w:rFonts w:ascii="Arial" w:hAnsi="Arial" w:cs="Arial"/>
        </w:rPr>
        <w:t>2</w:t>
      </w:r>
      <w:r w:rsidR="001B52AB" w:rsidRPr="002D4AE3">
        <w:rPr>
          <w:rFonts w:ascii="Arial" w:hAnsi="Arial" w:cs="Arial"/>
        </w:rPr>
        <w:t xml:space="preserve"> </w:t>
      </w:r>
      <w:r w:rsidR="008706D0" w:rsidRPr="002D4AE3">
        <w:rPr>
          <w:rFonts w:ascii="Arial" w:hAnsi="Arial" w:cs="Arial"/>
        </w:rPr>
        <w:t>Annual General Meeting</w:t>
      </w:r>
      <w:r w:rsidR="001B52AB" w:rsidRPr="002D4AE3">
        <w:rPr>
          <w:rFonts w:ascii="Arial" w:hAnsi="Arial" w:cs="Arial"/>
        </w:rPr>
        <w:t xml:space="preserve"> were</w:t>
      </w:r>
      <w:r w:rsidR="00131ECA" w:rsidRPr="002D4AE3">
        <w:rPr>
          <w:rFonts w:ascii="Arial" w:hAnsi="Arial" w:cs="Arial"/>
        </w:rPr>
        <w:t xml:space="preserve"> circulated.</w:t>
      </w:r>
    </w:p>
    <w:p w14:paraId="31AFC9D5" w14:textId="6F7B1CE6" w:rsidR="00131ECA" w:rsidRPr="002D4AE3" w:rsidRDefault="002D4AE3" w:rsidP="00515B76">
      <w:pPr>
        <w:rPr>
          <w:rFonts w:ascii="Arial" w:hAnsi="Arial" w:cs="Arial"/>
        </w:rPr>
      </w:pPr>
      <w:r>
        <w:rPr>
          <w:rFonts w:ascii="Arial" w:hAnsi="Arial" w:cs="Arial"/>
        </w:rPr>
        <w:t>Terry King</w:t>
      </w:r>
      <w:r w:rsidR="00203DA3" w:rsidRPr="002D4AE3">
        <w:rPr>
          <w:rFonts w:ascii="Arial" w:hAnsi="Arial" w:cs="Arial"/>
        </w:rPr>
        <w:t xml:space="preserve"> </w:t>
      </w:r>
      <w:r w:rsidR="001B52AB" w:rsidRPr="002D4AE3">
        <w:rPr>
          <w:rFonts w:ascii="Arial" w:hAnsi="Arial" w:cs="Arial"/>
        </w:rPr>
        <w:t>moved</w:t>
      </w:r>
      <w:r w:rsidR="00131ECA" w:rsidRPr="002D4AE3">
        <w:rPr>
          <w:rFonts w:ascii="Arial" w:hAnsi="Arial" w:cs="Arial"/>
        </w:rPr>
        <w:t xml:space="preserve"> – seconded </w:t>
      </w:r>
      <w:r>
        <w:rPr>
          <w:rFonts w:ascii="Arial" w:hAnsi="Arial" w:cs="Arial"/>
        </w:rPr>
        <w:t>Nick Elliott</w:t>
      </w:r>
    </w:p>
    <w:p w14:paraId="5E37EF52" w14:textId="19CC7EEB" w:rsidR="004903C4" w:rsidRPr="002D4AE3" w:rsidRDefault="002D2ED8" w:rsidP="00515B76">
      <w:pPr>
        <w:rPr>
          <w:rFonts w:ascii="Arial" w:hAnsi="Arial" w:cs="Arial"/>
          <w:b/>
          <w:bCs/>
        </w:rPr>
      </w:pPr>
      <w:r w:rsidRPr="002D4AE3">
        <w:rPr>
          <w:rFonts w:ascii="Arial" w:hAnsi="Arial" w:cs="Arial"/>
          <w:b/>
          <w:bCs/>
        </w:rPr>
        <w:t>“That</w:t>
      </w:r>
      <w:r w:rsidR="001B52AB" w:rsidRPr="002D4AE3">
        <w:rPr>
          <w:rFonts w:ascii="Arial" w:hAnsi="Arial" w:cs="Arial"/>
          <w:b/>
          <w:bCs/>
        </w:rPr>
        <w:t xml:space="preserve"> the minutes </w:t>
      </w:r>
      <w:r w:rsidR="008706D0" w:rsidRPr="002D4AE3">
        <w:rPr>
          <w:rFonts w:ascii="Arial" w:hAnsi="Arial" w:cs="Arial"/>
          <w:b/>
          <w:bCs/>
        </w:rPr>
        <w:t xml:space="preserve">be received </w:t>
      </w:r>
      <w:r w:rsidR="001B52AB" w:rsidRPr="002D4AE3">
        <w:rPr>
          <w:rFonts w:ascii="Arial" w:hAnsi="Arial" w:cs="Arial"/>
          <w:b/>
          <w:bCs/>
        </w:rPr>
        <w:t xml:space="preserve">as true and </w:t>
      </w:r>
      <w:r w:rsidR="002D4AE3" w:rsidRPr="002D4AE3">
        <w:rPr>
          <w:rFonts w:ascii="Arial" w:hAnsi="Arial" w:cs="Arial"/>
          <w:b/>
          <w:bCs/>
        </w:rPr>
        <w:t>correct”.</w:t>
      </w:r>
    </w:p>
    <w:p w14:paraId="7AEE9F3B" w14:textId="0C34CBC4" w:rsidR="004903C4" w:rsidRPr="002D4AE3" w:rsidRDefault="004903C4" w:rsidP="00515B76">
      <w:pPr>
        <w:rPr>
          <w:rFonts w:ascii="Arial" w:hAnsi="Arial" w:cs="Arial"/>
        </w:rPr>
      </w:pPr>
      <w:r w:rsidRPr="002D4AE3">
        <w:rPr>
          <w:rFonts w:ascii="Arial" w:hAnsi="Arial" w:cs="Arial"/>
        </w:rPr>
        <w:t>Passed</w:t>
      </w:r>
    </w:p>
    <w:p w14:paraId="0A45379C" w14:textId="0A6EB301" w:rsidR="004903C4" w:rsidRPr="002D4AE3" w:rsidRDefault="004903C4" w:rsidP="004903C4">
      <w:pPr>
        <w:rPr>
          <w:rFonts w:ascii="Arial" w:hAnsi="Arial" w:cs="Arial"/>
          <w:b/>
        </w:rPr>
      </w:pPr>
      <w:r w:rsidRPr="002D4AE3">
        <w:rPr>
          <w:rFonts w:ascii="Arial" w:hAnsi="Arial" w:cs="Arial"/>
          <w:b/>
        </w:rPr>
        <w:t xml:space="preserve">Agenda item 2: </w:t>
      </w:r>
      <w:r w:rsidR="00654DF6" w:rsidRPr="002D4AE3">
        <w:rPr>
          <w:rFonts w:ascii="Arial" w:hAnsi="Arial" w:cs="Arial"/>
          <w:b/>
        </w:rPr>
        <w:tab/>
      </w:r>
      <w:r w:rsidRPr="002D4AE3">
        <w:rPr>
          <w:rFonts w:ascii="Arial" w:hAnsi="Arial" w:cs="Arial"/>
          <w:b/>
        </w:rPr>
        <w:tab/>
        <w:t>Reports</w:t>
      </w:r>
    </w:p>
    <w:p w14:paraId="2A61889E" w14:textId="0BEF5279" w:rsidR="00281AD6" w:rsidRPr="002D4AE3" w:rsidRDefault="004903C4" w:rsidP="00131ECA">
      <w:pPr>
        <w:rPr>
          <w:rFonts w:ascii="Arial" w:hAnsi="Arial" w:cs="Arial"/>
        </w:rPr>
      </w:pPr>
      <w:r w:rsidRPr="002D4AE3">
        <w:rPr>
          <w:rFonts w:ascii="Arial" w:hAnsi="Arial" w:cs="Arial"/>
          <w:b/>
        </w:rPr>
        <w:t>President –</w:t>
      </w:r>
      <w:r w:rsidR="001B52AB" w:rsidRPr="002D4AE3">
        <w:rPr>
          <w:rFonts w:ascii="Arial" w:hAnsi="Arial" w:cs="Arial"/>
        </w:rPr>
        <w:t xml:space="preserve"> </w:t>
      </w:r>
      <w:r w:rsidR="00131ECA" w:rsidRPr="002D4AE3">
        <w:rPr>
          <w:rFonts w:ascii="Arial" w:hAnsi="Arial" w:cs="Arial"/>
        </w:rPr>
        <w:t xml:space="preserve">  </w:t>
      </w:r>
      <w:r w:rsidR="002D4AE3">
        <w:rPr>
          <w:rFonts w:ascii="Arial" w:hAnsi="Arial" w:cs="Arial"/>
        </w:rPr>
        <w:t xml:space="preserve">Sue Lawrence advised that a comprehensive President’s report was included in the Annual report which those present had been provided with. She </w:t>
      </w:r>
      <w:r w:rsidR="00054217">
        <w:rPr>
          <w:rFonts w:ascii="Arial" w:hAnsi="Arial" w:cs="Arial"/>
        </w:rPr>
        <w:t>commended the report to members as written.</w:t>
      </w:r>
    </w:p>
    <w:p w14:paraId="708F4A61" w14:textId="6A5390FE" w:rsidR="00131ECA" w:rsidRDefault="00131ECA" w:rsidP="00131ECA">
      <w:pPr>
        <w:rPr>
          <w:rFonts w:ascii="Arial" w:hAnsi="Arial" w:cs="Arial"/>
        </w:rPr>
      </w:pPr>
      <w:r w:rsidRPr="002D4AE3">
        <w:rPr>
          <w:rFonts w:ascii="Arial" w:hAnsi="Arial" w:cs="Arial"/>
          <w:b/>
          <w:bCs/>
        </w:rPr>
        <w:t xml:space="preserve">GAM Report – </w:t>
      </w:r>
      <w:r w:rsidRPr="002D4AE3">
        <w:rPr>
          <w:rFonts w:ascii="Arial" w:hAnsi="Arial" w:cs="Arial"/>
        </w:rPr>
        <w:t>Robe</w:t>
      </w:r>
      <w:r w:rsidR="008706D0" w:rsidRPr="002D4AE3">
        <w:rPr>
          <w:rFonts w:ascii="Arial" w:hAnsi="Arial" w:cs="Arial"/>
        </w:rPr>
        <w:t>r</w:t>
      </w:r>
      <w:r w:rsidRPr="002D4AE3">
        <w:rPr>
          <w:rFonts w:ascii="Arial" w:hAnsi="Arial" w:cs="Arial"/>
        </w:rPr>
        <w:t>t Noble referred to his report and thanked the GAM members for their work and support over the past 12 months.</w:t>
      </w:r>
    </w:p>
    <w:p w14:paraId="1C1730DD" w14:textId="093660E6" w:rsidR="00054217" w:rsidRDefault="00054217" w:rsidP="00131ECA">
      <w:pPr>
        <w:rPr>
          <w:rFonts w:ascii="Arial" w:hAnsi="Arial" w:cs="Arial"/>
        </w:rPr>
      </w:pPr>
      <w:r>
        <w:rPr>
          <w:rFonts w:ascii="Arial" w:hAnsi="Arial" w:cs="Arial"/>
        </w:rPr>
        <w:t>Robert advised that following the GAM annual meeting the following three members had now joined their committee:</w:t>
      </w:r>
    </w:p>
    <w:p w14:paraId="7C29C351" w14:textId="4FC00949" w:rsidR="00054217" w:rsidRDefault="00054217" w:rsidP="00131ECA">
      <w:pPr>
        <w:rPr>
          <w:rFonts w:ascii="Arial" w:hAnsi="Arial" w:cs="Arial"/>
        </w:rPr>
      </w:pPr>
      <w:r>
        <w:rPr>
          <w:rFonts w:ascii="Arial" w:hAnsi="Arial" w:cs="Arial"/>
        </w:rPr>
        <w:tab/>
      </w:r>
      <w:r>
        <w:rPr>
          <w:rFonts w:ascii="Arial" w:hAnsi="Arial" w:cs="Arial"/>
        </w:rPr>
        <w:tab/>
      </w:r>
      <w:r>
        <w:rPr>
          <w:rFonts w:ascii="Arial" w:hAnsi="Arial" w:cs="Arial"/>
        </w:rPr>
        <w:tab/>
        <w:t>Leigh Sheilds</w:t>
      </w:r>
    </w:p>
    <w:p w14:paraId="17F2F968" w14:textId="57B0FE5D" w:rsidR="00054217" w:rsidRDefault="00054217" w:rsidP="00131ECA">
      <w:pPr>
        <w:rPr>
          <w:rFonts w:ascii="Arial" w:hAnsi="Arial" w:cs="Arial"/>
        </w:rPr>
      </w:pPr>
      <w:r>
        <w:rPr>
          <w:rFonts w:ascii="Arial" w:hAnsi="Arial" w:cs="Arial"/>
        </w:rPr>
        <w:tab/>
      </w:r>
      <w:r>
        <w:rPr>
          <w:rFonts w:ascii="Arial" w:hAnsi="Arial" w:cs="Arial"/>
        </w:rPr>
        <w:tab/>
      </w:r>
      <w:r>
        <w:rPr>
          <w:rFonts w:ascii="Arial" w:hAnsi="Arial" w:cs="Arial"/>
        </w:rPr>
        <w:tab/>
        <w:t>Duncan Malcolm</w:t>
      </w:r>
    </w:p>
    <w:p w14:paraId="77BCE191" w14:textId="6E8E4387" w:rsidR="00054217" w:rsidRDefault="00054217" w:rsidP="00131ECA">
      <w:pPr>
        <w:rPr>
          <w:rFonts w:ascii="Arial" w:hAnsi="Arial" w:cs="Arial"/>
        </w:rPr>
      </w:pPr>
      <w:r>
        <w:rPr>
          <w:rFonts w:ascii="Arial" w:hAnsi="Arial" w:cs="Arial"/>
        </w:rPr>
        <w:tab/>
      </w:r>
      <w:r>
        <w:rPr>
          <w:rFonts w:ascii="Arial" w:hAnsi="Arial" w:cs="Arial"/>
        </w:rPr>
        <w:tab/>
      </w:r>
      <w:r>
        <w:rPr>
          <w:rFonts w:ascii="Arial" w:hAnsi="Arial" w:cs="Arial"/>
        </w:rPr>
        <w:tab/>
        <w:t>Graham Gunning.</w:t>
      </w:r>
    </w:p>
    <w:p w14:paraId="6AF08969" w14:textId="15B96EBC" w:rsidR="00054217" w:rsidRPr="002D4AE3" w:rsidRDefault="00054217" w:rsidP="00131ECA">
      <w:pPr>
        <w:rPr>
          <w:rFonts w:ascii="Arial" w:hAnsi="Arial" w:cs="Arial"/>
        </w:rPr>
      </w:pPr>
      <w:r>
        <w:rPr>
          <w:rFonts w:ascii="Arial" w:hAnsi="Arial" w:cs="Arial"/>
        </w:rPr>
        <w:t>This will ensure that both GAM and GVC continue to work together and maintain their close links.</w:t>
      </w:r>
    </w:p>
    <w:p w14:paraId="0CACFED3" w14:textId="2C90AD10" w:rsidR="00A51FF1" w:rsidRPr="002D4AE3" w:rsidRDefault="00A51FF1" w:rsidP="00054217">
      <w:pPr>
        <w:rPr>
          <w:rFonts w:ascii="Arial" w:hAnsi="Arial" w:cs="Arial"/>
        </w:rPr>
      </w:pPr>
      <w:r w:rsidRPr="002D4AE3">
        <w:rPr>
          <w:rFonts w:ascii="Arial" w:hAnsi="Arial" w:cs="Arial"/>
        </w:rPr>
        <w:t>Robert also made mention of the “roof project” and the challenges it presented</w:t>
      </w:r>
      <w:r w:rsidR="00054217">
        <w:rPr>
          <w:rFonts w:ascii="Arial" w:hAnsi="Arial" w:cs="Arial"/>
        </w:rPr>
        <w:t xml:space="preserve"> and referred members to his full report which is contained in the Annual Report.</w:t>
      </w:r>
    </w:p>
    <w:p w14:paraId="14D33199" w14:textId="77777777" w:rsidR="00785AF7" w:rsidRDefault="00785AF7" w:rsidP="00131ECA">
      <w:pPr>
        <w:rPr>
          <w:rFonts w:ascii="Arial" w:hAnsi="Arial" w:cs="Arial"/>
          <w:b/>
          <w:bCs/>
        </w:rPr>
      </w:pPr>
    </w:p>
    <w:p w14:paraId="18601F08" w14:textId="77777777" w:rsidR="00785AF7" w:rsidRDefault="00785AF7" w:rsidP="00131ECA">
      <w:pPr>
        <w:rPr>
          <w:rFonts w:ascii="Arial" w:hAnsi="Arial" w:cs="Arial"/>
          <w:b/>
          <w:bCs/>
        </w:rPr>
      </w:pPr>
    </w:p>
    <w:p w14:paraId="3E9B38C0" w14:textId="77777777" w:rsidR="00785AF7" w:rsidRDefault="00281AD6" w:rsidP="00131ECA">
      <w:pPr>
        <w:rPr>
          <w:rFonts w:ascii="Arial" w:hAnsi="Arial" w:cs="Arial"/>
          <w:b/>
          <w:bCs/>
        </w:rPr>
      </w:pPr>
      <w:r w:rsidRPr="002D4AE3">
        <w:rPr>
          <w:rFonts w:ascii="Arial" w:hAnsi="Arial" w:cs="Arial"/>
          <w:b/>
          <w:bCs/>
        </w:rPr>
        <w:t>Other Reports</w:t>
      </w:r>
    </w:p>
    <w:p w14:paraId="395DAD9D" w14:textId="3015E1E4" w:rsidR="00281AD6" w:rsidRPr="002D4AE3" w:rsidRDefault="00281AD6" w:rsidP="00131ECA">
      <w:pPr>
        <w:rPr>
          <w:rFonts w:ascii="Arial" w:hAnsi="Arial" w:cs="Arial"/>
        </w:rPr>
      </w:pPr>
      <w:r w:rsidRPr="002D4AE3">
        <w:rPr>
          <w:rFonts w:ascii="Arial" w:hAnsi="Arial" w:cs="Arial"/>
        </w:rPr>
        <w:t xml:space="preserve"> </w:t>
      </w:r>
      <w:r w:rsidR="008706D0" w:rsidRPr="002D4AE3">
        <w:rPr>
          <w:rFonts w:ascii="Arial" w:hAnsi="Arial" w:cs="Arial"/>
        </w:rPr>
        <w:t>Members were directed to the v</w:t>
      </w:r>
      <w:r w:rsidRPr="002D4AE3">
        <w:rPr>
          <w:rFonts w:ascii="Arial" w:hAnsi="Arial" w:cs="Arial"/>
        </w:rPr>
        <w:t xml:space="preserve">arious other reports including the Retail, Project, Display and Train reports </w:t>
      </w:r>
      <w:r w:rsidR="008706D0" w:rsidRPr="002D4AE3">
        <w:rPr>
          <w:rFonts w:ascii="Arial" w:hAnsi="Arial" w:cs="Arial"/>
        </w:rPr>
        <w:t xml:space="preserve">which </w:t>
      </w:r>
      <w:r w:rsidRPr="002D4AE3">
        <w:rPr>
          <w:rFonts w:ascii="Arial" w:hAnsi="Arial" w:cs="Arial"/>
        </w:rPr>
        <w:t>were included in the documentation provided.</w:t>
      </w:r>
    </w:p>
    <w:p w14:paraId="232A80B7" w14:textId="13A306B2" w:rsidR="00281AD6" w:rsidRPr="002D4AE3" w:rsidRDefault="00281AD6" w:rsidP="00131ECA">
      <w:pPr>
        <w:rPr>
          <w:rFonts w:ascii="Arial" w:hAnsi="Arial" w:cs="Arial"/>
        </w:rPr>
      </w:pPr>
      <w:r w:rsidRPr="002D4AE3">
        <w:rPr>
          <w:rFonts w:ascii="Arial" w:hAnsi="Arial" w:cs="Arial"/>
        </w:rPr>
        <w:t xml:space="preserve">Moved </w:t>
      </w:r>
      <w:r w:rsidR="00054217">
        <w:rPr>
          <w:rFonts w:ascii="Arial" w:hAnsi="Arial" w:cs="Arial"/>
        </w:rPr>
        <w:t>Nick Elliott</w:t>
      </w:r>
      <w:r w:rsidR="00611097" w:rsidRPr="002D4AE3">
        <w:rPr>
          <w:rFonts w:ascii="Arial" w:hAnsi="Arial" w:cs="Arial"/>
        </w:rPr>
        <w:t xml:space="preserve"> </w:t>
      </w:r>
      <w:r w:rsidRPr="002D4AE3">
        <w:rPr>
          <w:rFonts w:ascii="Arial" w:hAnsi="Arial" w:cs="Arial"/>
        </w:rPr>
        <w:t xml:space="preserve">Seconded </w:t>
      </w:r>
      <w:r w:rsidR="00054217">
        <w:rPr>
          <w:rFonts w:ascii="Arial" w:hAnsi="Arial" w:cs="Arial"/>
        </w:rPr>
        <w:t>Duncan Malcolm</w:t>
      </w:r>
    </w:p>
    <w:p w14:paraId="06AF3D87" w14:textId="47ECBB93" w:rsidR="00281AD6" w:rsidRPr="002D4AE3" w:rsidRDefault="00281AD6" w:rsidP="00131ECA">
      <w:pPr>
        <w:rPr>
          <w:rFonts w:ascii="Arial" w:hAnsi="Arial" w:cs="Arial"/>
          <w:b/>
          <w:bCs/>
        </w:rPr>
      </w:pPr>
      <w:r w:rsidRPr="002D4AE3">
        <w:rPr>
          <w:rFonts w:ascii="Arial" w:hAnsi="Arial" w:cs="Arial"/>
          <w:b/>
          <w:bCs/>
        </w:rPr>
        <w:t>“</w:t>
      </w:r>
      <w:r w:rsidR="002D2ED8" w:rsidRPr="002D4AE3">
        <w:rPr>
          <w:rFonts w:ascii="Arial" w:hAnsi="Arial" w:cs="Arial"/>
          <w:b/>
          <w:bCs/>
        </w:rPr>
        <w:t>That</w:t>
      </w:r>
      <w:r w:rsidRPr="002D4AE3">
        <w:rPr>
          <w:rFonts w:ascii="Arial" w:hAnsi="Arial" w:cs="Arial"/>
          <w:b/>
          <w:bCs/>
        </w:rPr>
        <w:t xml:space="preserve"> all reports be </w:t>
      </w:r>
      <w:r w:rsidR="00054217" w:rsidRPr="002D4AE3">
        <w:rPr>
          <w:rFonts w:ascii="Arial" w:hAnsi="Arial" w:cs="Arial"/>
          <w:b/>
          <w:bCs/>
        </w:rPr>
        <w:t>accepted”.</w:t>
      </w:r>
    </w:p>
    <w:p w14:paraId="51DEB71D" w14:textId="77777777" w:rsidR="00D779D9" w:rsidRPr="002D4AE3" w:rsidRDefault="00281AD6" w:rsidP="008F58EE">
      <w:pPr>
        <w:rPr>
          <w:rFonts w:ascii="Arial" w:hAnsi="Arial" w:cs="Arial"/>
        </w:rPr>
      </w:pPr>
      <w:r w:rsidRPr="002D4AE3">
        <w:rPr>
          <w:rFonts w:ascii="Arial" w:hAnsi="Arial" w:cs="Arial"/>
        </w:rPr>
        <w:t>Passed</w:t>
      </w:r>
    </w:p>
    <w:p w14:paraId="3F5F83C6" w14:textId="77777777" w:rsidR="00D779D9" w:rsidRPr="002D4AE3" w:rsidRDefault="00D779D9" w:rsidP="008F58EE">
      <w:pPr>
        <w:rPr>
          <w:rFonts w:ascii="Arial" w:hAnsi="Arial" w:cs="Arial"/>
        </w:rPr>
      </w:pPr>
    </w:p>
    <w:p w14:paraId="60BA0FDE" w14:textId="6823C593" w:rsidR="008F58EE" w:rsidRPr="002D4AE3" w:rsidRDefault="008F58EE" w:rsidP="008F58EE">
      <w:pPr>
        <w:rPr>
          <w:rFonts w:ascii="Arial" w:hAnsi="Arial" w:cs="Arial"/>
        </w:rPr>
      </w:pPr>
      <w:r w:rsidRPr="002D4AE3">
        <w:rPr>
          <w:rFonts w:ascii="Arial" w:hAnsi="Arial" w:cs="Arial"/>
          <w:b/>
        </w:rPr>
        <w:t xml:space="preserve">Agenda item 3: </w:t>
      </w:r>
      <w:r w:rsidRPr="002D4AE3">
        <w:rPr>
          <w:rFonts w:ascii="Arial" w:hAnsi="Arial" w:cs="Arial"/>
          <w:b/>
        </w:rPr>
        <w:tab/>
      </w:r>
      <w:r w:rsidRPr="002D4AE3">
        <w:rPr>
          <w:rFonts w:ascii="Arial" w:hAnsi="Arial" w:cs="Arial"/>
          <w:b/>
        </w:rPr>
        <w:tab/>
        <w:t>Treasurer’s Report</w:t>
      </w:r>
    </w:p>
    <w:p w14:paraId="75D2A211" w14:textId="1F1D193A" w:rsidR="00611097" w:rsidRPr="002D4AE3" w:rsidRDefault="00C416CD" w:rsidP="00BF4083">
      <w:pPr>
        <w:rPr>
          <w:rFonts w:ascii="Arial" w:hAnsi="Arial" w:cs="Arial"/>
        </w:rPr>
      </w:pPr>
      <w:r w:rsidRPr="002D4AE3">
        <w:rPr>
          <w:rFonts w:ascii="Arial" w:hAnsi="Arial" w:cs="Arial"/>
        </w:rPr>
        <w:t>Justin Robson</w:t>
      </w:r>
      <w:r w:rsidR="008F58EE" w:rsidRPr="002D4AE3">
        <w:rPr>
          <w:rFonts w:ascii="Arial" w:hAnsi="Arial" w:cs="Arial"/>
        </w:rPr>
        <w:t xml:space="preserve"> presented the finance repor</w:t>
      </w:r>
      <w:r w:rsidR="00611097" w:rsidRPr="002D4AE3">
        <w:rPr>
          <w:rFonts w:ascii="Arial" w:hAnsi="Arial" w:cs="Arial"/>
        </w:rPr>
        <w:t>t and summarised the years results.</w:t>
      </w:r>
    </w:p>
    <w:p w14:paraId="508C24F2" w14:textId="77777777" w:rsidR="00054217" w:rsidRPr="00054217" w:rsidRDefault="00054217" w:rsidP="00054217">
      <w:pPr>
        <w:rPr>
          <w:rFonts w:ascii="Arial" w:hAnsi="Arial" w:cs="Arial"/>
          <w:kern w:val="2"/>
          <w14:ligatures w14:val="standardContextual"/>
        </w:rPr>
      </w:pPr>
      <w:r w:rsidRPr="00054217">
        <w:rPr>
          <w:rFonts w:ascii="Arial" w:hAnsi="Arial" w:cs="Arial"/>
        </w:rPr>
        <w:t xml:space="preserve"> </w:t>
      </w:r>
      <w:r w:rsidRPr="00054217">
        <w:rPr>
          <w:rFonts w:ascii="Arial" w:hAnsi="Arial" w:cs="Arial"/>
          <w:kern w:val="2"/>
          <w14:ligatures w14:val="standardContextual"/>
        </w:rPr>
        <w:t>Financially we had a very strong year.</w:t>
      </w:r>
    </w:p>
    <w:p w14:paraId="2B724995"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Retail</w:t>
      </w:r>
    </w:p>
    <w:p w14:paraId="5A7DAD1F"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Retail sale have increased 124% on 2022 with total sales of $26,862.</w:t>
      </w:r>
    </w:p>
    <w:p w14:paraId="22676FDB"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More has been spent on retail as a result of higher sales and the new items we are stocking now.</w:t>
      </w:r>
    </w:p>
    <w:p w14:paraId="753AE61E"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We still hold a closing stock value of $22,775.</w:t>
      </w:r>
    </w:p>
    <w:p w14:paraId="6F9B0AA0"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Admissions</w:t>
      </w:r>
    </w:p>
    <w:p w14:paraId="29F39489" w14:textId="37FF2EB6"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 xml:space="preserve">This year we had a total of $66,819 </w:t>
      </w:r>
      <w:r w:rsidR="008D39DF">
        <w:rPr>
          <w:rFonts w:ascii="Arial" w:hAnsi="Arial" w:cs="Arial"/>
          <w:kern w:val="2"/>
          <w14:ligatures w14:val="standardContextual"/>
        </w:rPr>
        <w:t>takings from visitors to the museum</w:t>
      </w:r>
      <w:r w:rsidRPr="00054217">
        <w:rPr>
          <w:rFonts w:ascii="Arial" w:hAnsi="Arial" w:cs="Arial"/>
          <w:kern w:val="2"/>
          <w14:ligatures w14:val="standardContextual"/>
        </w:rPr>
        <w:t>.</w:t>
      </w:r>
    </w:p>
    <w:p w14:paraId="009621B7"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This is up about $21,000 on 2022 and 2021 showing a great recovery from the covid lockdown years.</w:t>
      </w:r>
    </w:p>
    <w:p w14:paraId="1A982A12"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This is the highest admissions in our history.</w:t>
      </w:r>
    </w:p>
    <w:p w14:paraId="5A92BE0B"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Display Days and Events</w:t>
      </w:r>
    </w:p>
    <w:p w14:paraId="4A91989B"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Mostly Motorcycles and Maffra Cars, Rarities &amp; Replicas &amp; Cars &amp; Songs &amp; Swap Meet</w:t>
      </w:r>
    </w:p>
    <w:p w14:paraId="4E9843FB"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Good attendance from the open day’s bringing in $4,935 + BBQ $5786 + Canteen $599.</w:t>
      </w:r>
    </w:p>
    <w:p w14:paraId="4274CD93"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Swap Meet was again a great fundraiser bringing in $8,130 in seller and buyer admissions.</w:t>
      </w:r>
    </w:p>
    <w:p w14:paraId="15FF4EA1"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Event costs were similar to previous year including insurance for our sellers being the major expense.</w:t>
      </w:r>
    </w:p>
    <w:p w14:paraId="7E78423D"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Interest Received</w:t>
      </w:r>
    </w:p>
    <w:p w14:paraId="66921080"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The upside to a rising interest rate is that the interest received is return to a reasonable return.  This year we received $2,215.</w:t>
      </w:r>
    </w:p>
    <w:p w14:paraId="0C8FDF89"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Memberships</w:t>
      </w:r>
    </w:p>
    <w:p w14:paraId="067F46DE"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 xml:space="preserve">The year we had $47,082 in membership fees received. </w:t>
      </w:r>
    </w:p>
    <w:p w14:paraId="5BCE59AF" w14:textId="53AFD3DB"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This is down on last year but this amount is wholly dependent on when renewals get sent and when members pay them.</w:t>
      </w:r>
    </w:p>
    <w:p w14:paraId="165380C5"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As at 30</w:t>
      </w:r>
      <w:r w:rsidRPr="00054217">
        <w:rPr>
          <w:rFonts w:ascii="Arial" w:hAnsi="Arial" w:cs="Arial"/>
          <w:kern w:val="2"/>
          <w:vertAlign w:val="superscript"/>
          <w14:ligatures w14:val="standardContextual"/>
        </w:rPr>
        <w:t>th</w:t>
      </w:r>
      <w:r w:rsidRPr="00054217">
        <w:rPr>
          <w:rFonts w:ascii="Arial" w:hAnsi="Arial" w:cs="Arial"/>
          <w:kern w:val="2"/>
          <w14:ligatures w14:val="standardContextual"/>
        </w:rPr>
        <w:t xml:space="preserve"> June we still had about 160 members to pay.</w:t>
      </w:r>
    </w:p>
    <w:p w14:paraId="1C7FB227"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Red Plates</w:t>
      </w:r>
    </w:p>
    <w:p w14:paraId="69E23890"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This source grows from year to year generating $9,109 in income.</w:t>
      </w:r>
    </w:p>
    <w:p w14:paraId="26A0E792"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Sponsorship</w:t>
      </w:r>
    </w:p>
    <w:p w14:paraId="05E09E2A" w14:textId="2E9BA371"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Th</w:t>
      </w:r>
      <w:r w:rsidR="008D39DF">
        <w:rPr>
          <w:rFonts w:ascii="Arial" w:hAnsi="Arial" w:cs="Arial"/>
          <w:kern w:val="2"/>
          <w14:ligatures w14:val="standardContextual"/>
        </w:rPr>
        <w:t>ere</w:t>
      </w:r>
      <w:r w:rsidRPr="00054217">
        <w:rPr>
          <w:rFonts w:ascii="Arial" w:hAnsi="Arial" w:cs="Arial"/>
          <w:kern w:val="2"/>
          <w14:ligatures w14:val="standardContextual"/>
        </w:rPr>
        <w:t xml:space="preserve"> was a grant to hold the National Motor Heritage Day event.</w:t>
      </w:r>
    </w:p>
    <w:p w14:paraId="152067BC"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We donated $500 of this to the Lions Club who assisted with gates, parking and other assistance on the day.</w:t>
      </w:r>
    </w:p>
    <w:p w14:paraId="6CAF6A54" w14:textId="77777777" w:rsidR="00785AF7" w:rsidRDefault="00785AF7" w:rsidP="00054217">
      <w:pPr>
        <w:rPr>
          <w:rFonts w:ascii="Arial" w:hAnsi="Arial" w:cs="Arial"/>
          <w:kern w:val="2"/>
          <w14:ligatures w14:val="standardContextual"/>
        </w:rPr>
      </w:pPr>
    </w:p>
    <w:p w14:paraId="17384CCC" w14:textId="63F2979E"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Expenses</w:t>
      </w:r>
    </w:p>
    <w:p w14:paraId="65E6FC1C"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Most remained consistent with previous years. Some highlights and irregularities</w:t>
      </w:r>
    </w:p>
    <w:p w14:paraId="69629B61"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Consultancy Fees - $1,800.  This was to help the Committee update and realign our strategic plan.</w:t>
      </w:r>
    </w:p>
    <w:p w14:paraId="06EFD6F2"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Electricity costs are up but we had issues with our bills (some of 2022 paid in 2023).</w:t>
      </w:r>
    </w:p>
    <w:p w14:paraId="3A15BB4F"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Management fees are 20% of our income so as income rises so does this expense.  These fees go towards projects on the building and grounds.</w:t>
      </w:r>
    </w:p>
    <w:p w14:paraId="6EBFA4C8"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Profit - $58,461 for the financial year</w:t>
      </w:r>
    </w:p>
    <w:p w14:paraId="492179C0"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Assets</w:t>
      </w:r>
    </w:p>
    <w:p w14:paraId="2448A693"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Bank Accounts</w:t>
      </w:r>
    </w:p>
    <w:p w14:paraId="122B177E"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We have started provision excess funds into a savings account to work towards the eventual roof replacement.</w:t>
      </w:r>
    </w:p>
    <w:p w14:paraId="1A30F832"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We have allocated the Term Deposit to act as an operational buffer in the event we are unable to open and generate income but can keep the basic costs covered.</w:t>
      </w:r>
    </w:p>
    <w:p w14:paraId="63AE4B36" w14:textId="3C3FE812"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We have also allocated so</w:t>
      </w:r>
      <w:r w:rsidR="008D39DF">
        <w:rPr>
          <w:rFonts w:ascii="Arial" w:hAnsi="Arial" w:cs="Arial"/>
          <w:kern w:val="2"/>
          <w14:ligatures w14:val="standardContextual"/>
        </w:rPr>
        <w:t>me</w:t>
      </w:r>
      <w:r w:rsidRPr="00054217">
        <w:rPr>
          <w:rFonts w:ascii="Arial" w:hAnsi="Arial" w:cs="Arial"/>
          <w:kern w:val="2"/>
          <w14:ligatures w14:val="standardContextual"/>
        </w:rPr>
        <w:t xml:space="preserve"> funds towards upcoming projects which will either enhance the facility or make i</w:t>
      </w:r>
      <w:r w:rsidR="008D39DF">
        <w:rPr>
          <w:rFonts w:ascii="Arial" w:hAnsi="Arial" w:cs="Arial"/>
          <w:kern w:val="2"/>
          <w14:ligatures w14:val="standardContextual"/>
        </w:rPr>
        <w:t>t</w:t>
      </w:r>
      <w:r w:rsidRPr="00054217">
        <w:rPr>
          <w:rFonts w:ascii="Arial" w:hAnsi="Arial" w:cs="Arial"/>
          <w:kern w:val="2"/>
          <w14:ligatures w14:val="standardContextual"/>
        </w:rPr>
        <w:t xml:space="preserve"> safer and easier to maintain.</w:t>
      </w:r>
    </w:p>
    <w:p w14:paraId="30884789"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We currently have $189,315 in our respective operating accounts</w:t>
      </w:r>
    </w:p>
    <w:p w14:paraId="772D2257"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Other Current Accounts consist of clearing accounts made up of the eftpos and undeposited banking as at the 30</w:t>
      </w:r>
      <w:r w:rsidRPr="00054217">
        <w:rPr>
          <w:rFonts w:ascii="Arial" w:hAnsi="Arial" w:cs="Arial"/>
          <w:kern w:val="2"/>
          <w:vertAlign w:val="superscript"/>
          <w14:ligatures w14:val="standardContextual"/>
        </w:rPr>
        <w:t>th</w:t>
      </w:r>
      <w:r w:rsidRPr="00054217">
        <w:rPr>
          <w:rFonts w:ascii="Arial" w:hAnsi="Arial" w:cs="Arial"/>
          <w:kern w:val="2"/>
          <w14:ligatures w14:val="standardContextual"/>
        </w:rPr>
        <w:t xml:space="preserve"> June 2023.</w:t>
      </w:r>
    </w:p>
    <w:p w14:paraId="198B6010" w14:textId="77777777" w:rsidR="00054217" w:rsidRPr="00054217" w:rsidRDefault="00054217" w:rsidP="00054217">
      <w:pPr>
        <w:numPr>
          <w:ilvl w:val="0"/>
          <w:numId w:val="7"/>
        </w:numPr>
        <w:contextualSpacing/>
        <w:rPr>
          <w:rFonts w:ascii="Arial" w:hAnsi="Arial" w:cs="Arial"/>
          <w:kern w:val="2"/>
          <w14:ligatures w14:val="standardContextual"/>
        </w:rPr>
      </w:pPr>
      <w:r w:rsidRPr="00054217">
        <w:rPr>
          <w:rFonts w:ascii="Arial" w:hAnsi="Arial" w:cs="Arial"/>
          <w:kern w:val="2"/>
          <w14:ligatures w14:val="standardContextual"/>
        </w:rPr>
        <w:t>New Assets</w:t>
      </w:r>
    </w:p>
    <w:p w14:paraId="12F1146A" w14:textId="77777777" w:rsidR="00054217" w:rsidRPr="00054217" w:rsidRDefault="00054217" w:rsidP="00054217">
      <w:pPr>
        <w:numPr>
          <w:ilvl w:val="1"/>
          <w:numId w:val="7"/>
        </w:numPr>
        <w:contextualSpacing/>
        <w:rPr>
          <w:rFonts w:ascii="Arial" w:hAnsi="Arial" w:cs="Arial"/>
          <w:kern w:val="2"/>
          <w14:ligatures w14:val="standardContextual"/>
        </w:rPr>
      </w:pPr>
      <w:r w:rsidRPr="00054217">
        <w:rPr>
          <w:rFonts w:ascii="Arial" w:hAnsi="Arial" w:cs="Arial"/>
          <w:kern w:val="2"/>
          <w14:ligatures w14:val="standardContextual"/>
        </w:rPr>
        <w:t>This year we have invested in buying new card display holders, New LED lighting to better light up the display vehicles &amp; Display Cabinets.</w:t>
      </w:r>
    </w:p>
    <w:p w14:paraId="45A8EEBD" w14:textId="77777777" w:rsidR="00054217" w:rsidRPr="00054217" w:rsidRDefault="00054217" w:rsidP="00054217">
      <w:pPr>
        <w:rPr>
          <w:rFonts w:ascii="Arial" w:hAnsi="Arial" w:cs="Arial"/>
          <w:kern w:val="2"/>
          <w14:ligatures w14:val="standardContextual"/>
        </w:rPr>
      </w:pPr>
      <w:r w:rsidRPr="00054217">
        <w:rPr>
          <w:rFonts w:ascii="Arial" w:hAnsi="Arial" w:cs="Arial"/>
          <w:kern w:val="2"/>
          <w14:ligatures w14:val="standardContextual"/>
        </w:rPr>
        <w:t>This year we have exceeded our GST threshold and are now legally obligated to register for GST.  This means there will be a 10% increase on the majority of our income.</w:t>
      </w:r>
    </w:p>
    <w:p w14:paraId="120A68E0" w14:textId="31EC71DB" w:rsidR="00654DF6" w:rsidRDefault="00054217" w:rsidP="00654DF6">
      <w:pPr>
        <w:rPr>
          <w:rFonts w:ascii="Arial" w:hAnsi="Arial" w:cs="Arial"/>
          <w:kern w:val="2"/>
          <w14:ligatures w14:val="standardContextual"/>
        </w:rPr>
      </w:pPr>
      <w:r w:rsidRPr="00054217">
        <w:rPr>
          <w:rFonts w:ascii="Arial" w:hAnsi="Arial" w:cs="Arial"/>
          <w:kern w:val="2"/>
          <w14:ligatures w14:val="standardContextual"/>
        </w:rPr>
        <w:t>On further review with the ATO we have determined that we may need to pay income tax as we don’t fall under any of the exempt categories.  This can be managed to minimise this impact on our cashflow.</w:t>
      </w:r>
    </w:p>
    <w:p w14:paraId="5440A60D" w14:textId="3E3D5BA3" w:rsidR="00054217" w:rsidRPr="00054217" w:rsidRDefault="00054217" w:rsidP="00654DF6">
      <w:pPr>
        <w:rPr>
          <w:rFonts w:ascii="Arial" w:hAnsi="Arial" w:cs="Arial"/>
          <w:b/>
          <w:bCs/>
          <w:kern w:val="2"/>
          <w14:ligatures w14:val="standardContextual"/>
        </w:rPr>
      </w:pPr>
      <w:r w:rsidRPr="00054217">
        <w:rPr>
          <w:rFonts w:ascii="Arial" w:hAnsi="Arial" w:cs="Arial"/>
          <w:b/>
          <w:bCs/>
          <w:kern w:val="2"/>
          <w14:ligatures w14:val="standardContextual"/>
        </w:rPr>
        <w:t>Justin Moved, seconded Chris Henry</w:t>
      </w:r>
    </w:p>
    <w:p w14:paraId="7DC740F8" w14:textId="0C1F07DF" w:rsidR="00654DF6" w:rsidRPr="002D4AE3" w:rsidRDefault="00C416CD" w:rsidP="00654DF6">
      <w:pPr>
        <w:rPr>
          <w:rFonts w:ascii="Arial" w:hAnsi="Arial" w:cs="Arial"/>
          <w:b/>
        </w:rPr>
      </w:pPr>
      <w:r w:rsidRPr="002D4AE3">
        <w:rPr>
          <w:rFonts w:ascii="Arial" w:hAnsi="Arial" w:cs="Arial"/>
          <w:b/>
        </w:rPr>
        <w:t>“That</w:t>
      </w:r>
      <w:r w:rsidR="00654DF6" w:rsidRPr="002D4AE3">
        <w:rPr>
          <w:rFonts w:ascii="Arial" w:hAnsi="Arial" w:cs="Arial"/>
          <w:b/>
        </w:rPr>
        <w:t xml:space="preserve"> the finance report be </w:t>
      </w:r>
      <w:r w:rsidR="00054217" w:rsidRPr="002D4AE3">
        <w:rPr>
          <w:rFonts w:ascii="Arial" w:hAnsi="Arial" w:cs="Arial"/>
          <w:b/>
        </w:rPr>
        <w:t>accepted”.</w:t>
      </w:r>
    </w:p>
    <w:p w14:paraId="7D571F45" w14:textId="38003839" w:rsidR="00BF4083" w:rsidRDefault="00654DF6" w:rsidP="00654DF6">
      <w:pPr>
        <w:rPr>
          <w:rFonts w:ascii="Arial" w:hAnsi="Arial" w:cs="Arial"/>
        </w:rPr>
      </w:pPr>
      <w:r w:rsidRPr="002D4AE3">
        <w:rPr>
          <w:rFonts w:ascii="Arial" w:hAnsi="Arial" w:cs="Arial"/>
        </w:rPr>
        <w:t>Passed</w:t>
      </w:r>
    </w:p>
    <w:p w14:paraId="020A3153" w14:textId="31A15FF1" w:rsidR="00054217" w:rsidRDefault="00054217" w:rsidP="00654DF6">
      <w:pPr>
        <w:rPr>
          <w:rFonts w:ascii="Arial" w:hAnsi="Arial" w:cs="Arial"/>
          <w:b/>
          <w:bCs/>
        </w:rPr>
      </w:pPr>
      <w:r w:rsidRPr="00054217">
        <w:rPr>
          <w:rFonts w:ascii="Arial" w:hAnsi="Arial" w:cs="Arial"/>
          <w:b/>
          <w:bCs/>
        </w:rPr>
        <w:t>Presentation to Duncan Malcolm</w:t>
      </w:r>
    </w:p>
    <w:p w14:paraId="3DE73420" w14:textId="1951A879" w:rsidR="00054217" w:rsidRDefault="00054217" w:rsidP="00654DF6">
      <w:pPr>
        <w:rPr>
          <w:rFonts w:ascii="Arial" w:hAnsi="Arial" w:cs="Arial"/>
        </w:rPr>
      </w:pPr>
      <w:r w:rsidRPr="00054217">
        <w:rPr>
          <w:rFonts w:ascii="Arial" w:hAnsi="Arial" w:cs="Arial"/>
        </w:rPr>
        <w:t>Sue</w:t>
      </w:r>
      <w:r>
        <w:rPr>
          <w:rFonts w:ascii="Arial" w:hAnsi="Arial" w:cs="Arial"/>
        </w:rPr>
        <w:t xml:space="preserve"> advised members that Duncan was stepping aside from the Committee after many years of service.</w:t>
      </w:r>
    </w:p>
    <w:p w14:paraId="0FAE47FA" w14:textId="070ED4D6" w:rsidR="00054217" w:rsidRDefault="00054217" w:rsidP="00654DF6">
      <w:pPr>
        <w:rPr>
          <w:rFonts w:ascii="Arial" w:hAnsi="Arial" w:cs="Arial"/>
        </w:rPr>
      </w:pPr>
      <w:r>
        <w:rPr>
          <w:rFonts w:ascii="Arial" w:hAnsi="Arial" w:cs="Arial"/>
        </w:rPr>
        <w:t xml:space="preserve">He </w:t>
      </w:r>
      <w:r w:rsidR="00785AF7">
        <w:rPr>
          <w:rFonts w:ascii="Arial" w:hAnsi="Arial" w:cs="Arial"/>
        </w:rPr>
        <w:t xml:space="preserve">joined GVC in January 2004 and </w:t>
      </w:r>
      <w:r>
        <w:rPr>
          <w:rFonts w:ascii="Arial" w:hAnsi="Arial" w:cs="Arial"/>
        </w:rPr>
        <w:t>is Foundation member number 46</w:t>
      </w:r>
      <w:r w:rsidR="00785AF7">
        <w:rPr>
          <w:rFonts w:ascii="Arial" w:hAnsi="Arial" w:cs="Arial"/>
        </w:rPr>
        <w:t>.</w:t>
      </w:r>
    </w:p>
    <w:p w14:paraId="4EB37C04" w14:textId="281485BE" w:rsidR="00054217" w:rsidRDefault="00785AF7" w:rsidP="00654DF6">
      <w:pPr>
        <w:rPr>
          <w:rFonts w:ascii="Arial" w:hAnsi="Arial" w:cs="Arial"/>
        </w:rPr>
      </w:pPr>
      <w:r>
        <w:rPr>
          <w:rFonts w:ascii="Arial" w:hAnsi="Arial" w:cs="Arial"/>
        </w:rPr>
        <w:t>Duncan s</w:t>
      </w:r>
      <w:r w:rsidR="00054217">
        <w:rPr>
          <w:rFonts w:ascii="Arial" w:hAnsi="Arial" w:cs="Arial"/>
        </w:rPr>
        <w:t>erved as president for the 2013, 2014 and 2015 years and filled in as president when the incumbent had to step aside, or we had no nominees.</w:t>
      </w:r>
    </w:p>
    <w:p w14:paraId="032973B6" w14:textId="42EEE025" w:rsidR="00054217" w:rsidRDefault="00054217" w:rsidP="00654DF6">
      <w:pPr>
        <w:rPr>
          <w:rFonts w:ascii="Arial" w:hAnsi="Arial" w:cs="Arial"/>
        </w:rPr>
      </w:pPr>
      <w:r>
        <w:rPr>
          <w:rFonts w:ascii="Arial" w:hAnsi="Arial" w:cs="Arial"/>
        </w:rPr>
        <w:t>His contribution to the organisation has been enormous and it is therefore fitting that we acknowledge and thank him for all he has done.</w:t>
      </w:r>
    </w:p>
    <w:p w14:paraId="2F836DED" w14:textId="7AB3130D" w:rsidR="00054217" w:rsidRDefault="00054217" w:rsidP="00654DF6">
      <w:pPr>
        <w:rPr>
          <w:rFonts w:ascii="Arial" w:hAnsi="Arial" w:cs="Arial"/>
        </w:rPr>
      </w:pPr>
      <w:r>
        <w:rPr>
          <w:rFonts w:ascii="Arial" w:hAnsi="Arial" w:cs="Arial"/>
        </w:rPr>
        <w:t>Duncan will still be a volunteer helping out regularly on the front counter and also with the Big Train projects.</w:t>
      </w:r>
    </w:p>
    <w:p w14:paraId="3838D01C" w14:textId="6AB7AA33" w:rsidR="00054217" w:rsidRPr="002D4AE3" w:rsidRDefault="00054217" w:rsidP="00654DF6">
      <w:pPr>
        <w:rPr>
          <w:rFonts w:ascii="Arial" w:hAnsi="Arial" w:cs="Arial"/>
        </w:rPr>
      </w:pPr>
      <w:r>
        <w:rPr>
          <w:rFonts w:ascii="Arial" w:hAnsi="Arial" w:cs="Arial"/>
        </w:rPr>
        <w:t>A small presentation was made to him on behalf of the members,</w:t>
      </w:r>
    </w:p>
    <w:p w14:paraId="3A272C13" w14:textId="77777777" w:rsidR="00054217" w:rsidRDefault="00054217" w:rsidP="00654DF6">
      <w:pPr>
        <w:rPr>
          <w:rFonts w:ascii="Arial" w:hAnsi="Arial" w:cs="Arial"/>
          <w:b/>
        </w:rPr>
      </w:pPr>
    </w:p>
    <w:p w14:paraId="39353BCD" w14:textId="77777777" w:rsidR="00785AF7" w:rsidRDefault="00785AF7" w:rsidP="00654DF6">
      <w:pPr>
        <w:rPr>
          <w:rFonts w:ascii="Arial" w:hAnsi="Arial" w:cs="Arial"/>
          <w:b/>
        </w:rPr>
      </w:pPr>
    </w:p>
    <w:p w14:paraId="2A559561" w14:textId="77777777" w:rsidR="00785AF7" w:rsidRDefault="00785AF7" w:rsidP="00654DF6">
      <w:pPr>
        <w:rPr>
          <w:rFonts w:ascii="Arial" w:hAnsi="Arial" w:cs="Arial"/>
          <w:b/>
        </w:rPr>
      </w:pPr>
    </w:p>
    <w:p w14:paraId="71D3C327" w14:textId="77777777" w:rsidR="00785AF7" w:rsidRDefault="00785AF7" w:rsidP="00654DF6">
      <w:pPr>
        <w:rPr>
          <w:rFonts w:ascii="Arial" w:hAnsi="Arial" w:cs="Arial"/>
          <w:b/>
        </w:rPr>
      </w:pPr>
    </w:p>
    <w:p w14:paraId="2F119054" w14:textId="04E5755A" w:rsidR="00654DF6" w:rsidRPr="002D4AE3" w:rsidRDefault="00654DF6" w:rsidP="00654DF6">
      <w:pPr>
        <w:rPr>
          <w:rFonts w:ascii="Arial" w:hAnsi="Arial" w:cs="Arial"/>
          <w:b/>
        </w:rPr>
      </w:pPr>
      <w:r w:rsidRPr="002D4AE3">
        <w:rPr>
          <w:rFonts w:ascii="Arial" w:hAnsi="Arial" w:cs="Arial"/>
          <w:b/>
        </w:rPr>
        <w:t>Agenda Item 4</w:t>
      </w:r>
      <w:r w:rsidRPr="002D4AE3">
        <w:rPr>
          <w:rFonts w:ascii="Arial" w:hAnsi="Arial" w:cs="Arial"/>
          <w:b/>
        </w:rPr>
        <w:tab/>
      </w:r>
      <w:r w:rsidRPr="002D4AE3">
        <w:rPr>
          <w:rFonts w:ascii="Arial" w:hAnsi="Arial" w:cs="Arial"/>
          <w:b/>
        </w:rPr>
        <w:tab/>
        <w:t>Election of Office Bearers</w:t>
      </w:r>
      <w:r w:rsidRPr="002D4AE3">
        <w:rPr>
          <w:rFonts w:ascii="Arial" w:hAnsi="Arial" w:cs="Arial"/>
          <w:b/>
        </w:rPr>
        <w:tab/>
      </w:r>
    </w:p>
    <w:p w14:paraId="7B6AC712" w14:textId="1DFC3951" w:rsidR="004E3CB0" w:rsidRDefault="00054217" w:rsidP="005D1624">
      <w:pPr>
        <w:rPr>
          <w:rFonts w:ascii="Arial" w:hAnsi="Arial" w:cs="Arial"/>
        </w:rPr>
      </w:pPr>
      <w:r>
        <w:rPr>
          <w:rFonts w:ascii="Arial" w:hAnsi="Arial" w:cs="Arial"/>
        </w:rPr>
        <w:t>Sue declared all positions vacant.</w:t>
      </w:r>
    </w:p>
    <w:p w14:paraId="7051B901" w14:textId="276B0717" w:rsidR="00785AF7" w:rsidRPr="005D1624" w:rsidRDefault="00785AF7" w:rsidP="005D1624">
      <w:pPr>
        <w:rPr>
          <w:rFonts w:ascii="Arial" w:hAnsi="Arial" w:cs="Arial"/>
        </w:rPr>
      </w:pPr>
      <w:r>
        <w:rPr>
          <w:rFonts w:ascii="Arial" w:hAnsi="Arial" w:cs="Arial"/>
        </w:rPr>
        <w:t>Robert Noble then took the Chair.</w:t>
      </w:r>
    </w:p>
    <w:p w14:paraId="6C189F28" w14:textId="029D7A02" w:rsidR="008E1BF1" w:rsidRPr="002D4AE3" w:rsidRDefault="008E1BF1" w:rsidP="008E1BF1">
      <w:pPr>
        <w:jc w:val="both"/>
        <w:rPr>
          <w:rFonts w:ascii="Arial" w:hAnsi="Arial" w:cs="Arial"/>
          <w:lang w:val="en-GB"/>
        </w:rPr>
      </w:pPr>
      <w:r w:rsidRPr="002D4AE3">
        <w:rPr>
          <w:rFonts w:ascii="Arial" w:hAnsi="Arial" w:cs="Arial"/>
          <w:lang w:val="en-GB"/>
        </w:rPr>
        <w:t>The following nominations have been received for the executive for the year ended 30</w:t>
      </w:r>
      <w:r w:rsidRPr="002D4AE3">
        <w:rPr>
          <w:rFonts w:ascii="Arial" w:hAnsi="Arial" w:cs="Arial"/>
          <w:vertAlign w:val="superscript"/>
          <w:lang w:val="en-GB"/>
        </w:rPr>
        <w:t>th</w:t>
      </w:r>
      <w:r w:rsidRPr="002D4AE3">
        <w:rPr>
          <w:rFonts w:ascii="Arial" w:hAnsi="Arial" w:cs="Arial"/>
          <w:lang w:val="en-GB"/>
        </w:rPr>
        <w:t xml:space="preserve"> June 202</w:t>
      </w:r>
      <w:r w:rsidR="005D1624">
        <w:rPr>
          <w:rFonts w:ascii="Arial" w:hAnsi="Arial" w:cs="Arial"/>
          <w:lang w:val="en-GB"/>
        </w:rPr>
        <w:t>4</w:t>
      </w:r>
    </w:p>
    <w:p w14:paraId="079EB2D4" w14:textId="77777777" w:rsidR="008E1BF1" w:rsidRPr="002D4AE3" w:rsidRDefault="008E1BF1" w:rsidP="008E1BF1">
      <w:pPr>
        <w:rPr>
          <w:rFonts w:ascii="Arial" w:hAnsi="Arial" w:cs="Arial"/>
          <w:b/>
          <w:bCs/>
          <w:lang w:val="en-US"/>
        </w:rPr>
      </w:pPr>
      <w:r w:rsidRPr="002D4AE3">
        <w:rPr>
          <w:rFonts w:ascii="Arial" w:hAnsi="Arial" w:cs="Arial"/>
          <w:b/>
          <w:bCs/>
        </w:rPr>
        <w:t>Office Bearers</w:t>
      </w:r>
    </w:p>
    <w:p w14:paraId="050A253F" w14:textId="6E5E5D97" w:rsidR="008E1BF1" w:rsidRPr="002D4AE3" w:rsidRDefault="008E1BF1" w:rsidP="008E1BF1">
      <w:pPr>
        <w:spacing w:line="360" w:lineRule="auto"/>
        <w:rPr>
          <w:rFonts w:ascii="Arial" w:hAnsi="Arial" w:cs="Arial"/>
        </w:rPr>
      </w:pPr>
      <w:r w:rsidRPr="002D4AE3">
        <w:rPr>
          <w:rFonts w:ascii="Arial" w:hAnsi="Arial" w:cs="Arial"/>
        </w:rPr>
        <w:t>Vanessa Noble</w:t>
      </w:r>
      <w:r w:rsidRPr="002D4AE3">
        <w:rPr>
          <w:rFonts w:ascii="Arial" w:hAnsi="Arial" w:cs="Arial"/>
        </w:rPr>
        <w:tab/>
      </w:r>
      <w:r w:rsidRPr="002D4AE3">
        <w:rPr>
          <w:rFonts w:ascii="Arial" w:hAnsi="Arial" w:cs="Arial"/>
        </w:rPr>
        <w:tab/>
      </w:r>
      <w:r w:rsidRPr="002D4AE3">
        <w:rPr>
          <w:rFonts w:ascii="Arial" w:hAnsi="Arial" w:cs="Arial"/>
        </w:rPr>
        <w:tab/>
        <w:t xml:space="preserve">           </w:t>
      </w:r>
      <w:r w:rsidRPr="002D4AE3">
        <w:rPr>
          <w:rFonts w:ascii="Arial" w:hAnsi="Arial" w:cs="Arial"/>
        </w:rPr>
        <w:tab/>
        <w:t>President</w:t>
      </w:r>
    </w:p>
    <w:p w14:paraId="71438C12" w14:textId="3A7BB0D5" w:rsidR="008E1BF1" w:rsidRPr="002D4AE3" w:rsidRDefault="005D1624" w:rsidP="008E1BF1">
      <w:pPr>
        <w:spacing w:line="360" w:lineRule="auto"/>
        <w:rPr>
          <w:rFonts w:ascii="Arial" w:hAnsi="Arial" w:cs="Arial"/>
        </w:rPr>
      </w:pPr>
      <w:r>
        <w:rPr>
          <w:rFonts w:ascii="Arial" w:hAnsi="Arial" w:cs="Arial"/>
        </w:rPr>
        <w:t>Chris Henry</w:t>
      </w:r>
      <w:r>
        <w:rPr>
          <w:rFonts w:ascii="Arial" w:hAnsi="Arial" w:cs="Arial"/>
        </w:rPr>
        <w:tab/>
      </w:r>
      <w:r>
        <w:rPr>
          <w:rFonts w:ascii="Arial" w:hAnsi="Arial" w:cs="Arial"/>
        </w:rPr>
        <w:tab/>
      </w:r>
      <w:r w:rsidR="008E1BF1" w:rsidRPr="002D4AE3">
        <w:rPr>
          <w:rFonts w:ascii="Arial" w:hAnsi="Arial" w:cs="Arial"/>
        </w:rPr>
        <w:tab/>
      </w:r>
      <w:r w:rsidR="008E1BF1" w:rsidRPr="002D4AE3">
        <w:rPr>
          <w:rFonts w:ascii="Arial" w:hAnsi="Arial" w:cs="Arial"/>
        </w:rPr>
        <w:tab/>
      </w:r>
      <w:r w:rsidR="008E1BF1" w:rsidRPr="002D4AE3">
        <w:rPr>
          <w:rFonts w:ascii="Arial" w:hAnsi="Arial" w:cs="Arial"/>
        </w:rPr>
        <w:tab/>
        <w:t>Vice President</w:t>
      </w:r>
    </w:p>
    <w:p w14:paraId="4761727E" w14:textId="58EBF7F8" w:rsidR="008E1BF1" w:rsidRPr="002D4AE3" w:rsidRDefault="008E1BF1" w:rsidP="008E1BF1">
      <w:pPr>
        <w:spacing w:line="360" w:lineRule="auto"/>
        <w:rPr>
          <w:rFonts w:ascii="Arial" w:hAnsi="Arial" w:cs="Arial"/>
        </w:rPr>
      </w:pPr>
      <w:r w:rsidRPr="002D4AE3">
        <w:rPr>
          <w:rFonts w:ascii="Arial" w:hAnsi="Arial" w:cs="Arial"/>
        </w:rPr>
        <w:t>Justin Robson</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t>Treasurer</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t xml:space="preserve"> </w:t>
      </w:r>
    </w:p>
    <w:p w14:paraId="0072319B" w14:textId="6F94CCA4" w:rsidR="008E1BF1" w:rsidRPr="002D4AE3" w:rsidRDefault="008E1BF1" w:rsidP="008E1BF1">
      <w:pPr>
        <w:spacing w:line="360" w:lineRule="auto"/>
        <w:rPr>
          <w:rFonts w:ascii="Arial" w:hAnsi="Arial" w:cs="Arial"/>
        </w:rPr>
      </w:pPr>
      <w:r w:rsidRPr="002D4AE3">
        <w:rPr>
          <w:rFonts w:ascii="Arial" w:hAnsi="Arial" w:cs="Arial"/>
        </w:rPr>
        <w:t>Sue Lawrence</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t>Secretary</w:t>
      </w:r>
    </w:p>
    <w:p w14:paraId="37E5B504" w14:textId="77777777" w:rsidR="008E1BF1" w:rsidRPr="002D4AE3" w:rsidRDefault="008E1BF1" w:rsidP="008E1BF1">
      <w:pPr>
        <w:spacing w:line="360" w:lineRule="auto"/>
        <w:rPr>
          <w:rFonts w:ascii="Arial" w:hAnsi="Arial" w:cs="Arial"/>
          <w:b/>
          <w:bCs/>
        </w:rPr>
      </w:pPr>
      <w:r w:rsidRPr="002D4AE3">
        <w:rPr>
          <w:rFonts w:ascii="Arial" w:hAnsi="Arial" w:cs="Arial"/>
          <w:b/>
          <w:bCs/>
        </w:rPr>
        <w:t>Committee members</w:t>
      </w:r>
    </w:p>
    <w:p w14:paraId="025E2CA8" w14:textId="10A65B70" w:rsidR="008E1BF1" w:rsidRPr="002D4AE3" w:rsidRDefault="008E1BF1" w:rsidP="008E1BF1">
      <w:pPr>
        <w:spacing w:line="360" w:lineRule="auto"/>
        <w:rPr>
          <w:rFonts w:ascii="Arial" w:hAnsi="Arial" w:cs="Arial"/>
        </w:rPr>
      </w:pPr>
      <w:r w:rsidRPr="002D4AE3">
        <w:rPr>
          <w:rFonts w:ascii="Arial" w:hAnsi="Arial" w:cs="Arial"/>
        </w:rPr>
        <w:t>Ross Foster</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005D1624">
        <w:rPr>
          <w:rFonts w:ascii="Arial" w:hAnsi="Arial" w:cs="Arial"/>
        </w:rPr>
        <w:t>Viv Pepper</w:t>
      </w:r>
    </w:p>
    <w:p w14:paraId="71E3CB92" w14:textId="4A599120" w:rsidR="008E1BF1" w:rsidRPr="002D4AE3" w:rsidRDefault="008E1BF1" w:rsidP="008E1BF1">
      <w:pPr>
        <w:spacing w:line="360" w:lineRule="auto"/>
        <w:rPr>
          <w:rFonts w:ascii="Arial" w:hAnsi="Arial" w:cs="Arial"/>
        </w:rPr>
      </w:pPr>
      <w:r w:rsidRPr="002D4AE3">
        <w:rPr>
          <w:rFonts w:ascii="Arial" w:hAnsi="Arial" w:cs="Arial"/>
        </w:rPr>
        <w:t>Rachel Dawkins</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005D1624">
        <w:rPr>
          <w:rFonts w:ascii="Arial" w:hAnsi="Arial" w:cs="Arial"/>
        </w:rPr>
        <w:t>Paul Kurts</w:t>
      </w:r>
    </w:p>
    <w:p w14:paraId="4B059621" w14:textId="06223D93" w:rsidR="008E1BF1" w:rsidRPr="002D4AE3" w:rsidRDefault="008E1BF1" w:rsidP="008E1BF1">
      <w:pPr>
        <w:spacing w:line="360" w:lineRule="auto"/>
        <w:rPr>
          <w:rFonts w:ascii="Arial" w:hAnsi="Arial" w:cs="Arial"/>
        </w:rPr>
      </w:pPr>
      <w:r w:rsidRPr="002D4AE3">
        <w:rPr>
          <w:rFonts w:ascii="Arial" w:hAnsi="Arial" w:cs="Arial"/>
        </w:rPr>
        <w:t>Leigh Sheilds</w:t>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Pr="002D4AE3">
        <w:rPr>
          <w:rFonts w:ascii="Arial" w:hAnsi="Arial" w:cs="Arial"/>
        </w:rPr>
        <w:tab/>
      </w:r>
      <w:r w:rsidR="005D1624">
        <w:rPr>
          <w:rFonts w:ascii="Arial" w:hAnsi="Arial" w:cs="Arial"/>
        </w:rPr>
        <w:t>Lynette Hume</w:t>
      </w:r>
    </w:p>
    <w:p w14:paraId="305D44BC" w14:textId="30880A77" w:rsidR="008E1BF1" w:rsidRDefault="005D1624" w:rsidP="008E1BF1">
      <w:pPr>
        <w:rPr>
          <w:rFonts w:ascii="Arial" w:hAnsi="Arial" w:cs="Arial"/>
        </w:rPr>
      </w:pPr>
      <w:r>
        <w:rPr>
          <w:rFonts w:ascii="Arial" w:hAnsi="Arial" w:cs="Arial"/>
        </w:rPr>
        <w:t>Terry King</w:t>
      </w:r>
      <w:r w:rsidR="008E1BF1" w:rsidRPr="002D4AE3">
        <w:rPr>
          <w:rFonts w:ascii="Arial" w:hAnsi="Arial" w:cs="Arial"/>
        </w:rPr>
        <w:t xml:space="preserve">                                      </w:t>
      </w:r>
      <w:r w:rsidR="008E1BF1" w:rsidRPr="002D4AE3">
        <w:rPr>
          <w:rFonts w:ascii="Arial" w:hAnsi="Arial" w:cs="Arial"/>
        </w:rPr>
        <w:tab/>
      </w:r>
      <w:r w:rsidR="00AD2067" w:rsidRPr="002D4AE3">
        <w:rPr>
          <w:rFonts w:ascii="Arial" w:hAnsi="Arial" w:cs="Arial"/>
        </w:rPr>
        <w:tab/>
      </w:r>
      <w:r>
        <w:rPr>
          <w:rFonts w:ascii="Arial" w:hAnsi="Arial" w:cs="Arial"/>
        </w:rPr>
        <w:t>Nick Elliott</w:t>
      </w:r>
    </w:p>
    <w:p w14:paraId="080BD26A" w14:textId="77777777" w:rsidR="00785AF7" w:rsidRPr="002D4AE3" w:rsidRDefault="00785AF7" w:rsidP="008E1BF1">
      <w:pPr>
        <w:rPr>
          <w:rFonts w:ascii="Arial" w:hAnsi="Arial" w:cs="Arial"/>
        </w:rPr>
      </w:pPr>
    </w:p>
    <w:p w14:paraId="791B72FE" w14:textId="06164CA7" w:rsidR="004E3CB0" w:rsidRDefault="005D1624" w:rsidP="005D1624">
      <w:pPr>
        <w:jc w:val="both"/>
        <w:rPr>
          <w:rFonts w:ascii="Arial" w:hAnsi="Arial" w:cs="Arial"/>
          <w:lang w:val="en-GB"/>
        </w:rPr>
      </w:pPr>
      <w:r>
        <w:rPr>
          <w:rFonts w:ascii="Arial" w:hAnsi="Arial" w:cs="Arial"/>
          <w:lang w:val="en-GB"/>
        </w:rPr>
        <w:t>Robert asked if there were any further nominees. As there were none, he declared the above nominees duly elected.</w:t>
      </w:r>
    </w:p>
    <w:p w14:paraId="129E73BA" w14:textId="2072DCBD" w:rsidR="005D1624" w:rsidRPr="002D4AE3" w:rsidRDefault="005D1624" w:rsidP="005D1624">
      <w:pPr>
        <w:jc w:val="both"/>
        <w:rPr>
          <w:rFonts w:ascii="Arial" w:hAnsi="Arial" w:cs="Arial"/>
          <w:lang w:val="en-GB"/>
        </w:rPr>
      </w:pPr>
      <w:r>
        <w:rPr>
          <w:rFonts w:ascii="Arial" w:hAnsi="Arial" w:cs="Arial"/>
          <w:lang w:val="en-GB"/>
        </w:rPr>
        <w:t xml:space="preserve">In Vanessa’s absence, Chris Henry </w:t>
      </w:r>
      <w:r w:rsidR="00785AF7">
        <w:rPr>
          <w:rFonts w:ascii="Arial" w:hAnsi="Arial" w:cs="Arial"/>
          <w:lang w:val="en-GB"/>
        </w:rPr>
        <w:t xml:space="preserve">then </w:t>
      </w:r>
      <w:r>
        <w:rPr>
          <w:rFonts w:ascii="Arial" w:hAnsi="Arial" w:cs="Arial"/>
          <w:lang w:val="en-GB"/>
        </w:rPr>
        <w:t>took the chair.</w:t>
      </w:r>
    </w:p>
    <w:p w14:paraId="648FC384" w14:textId="13727FDD" w:rsidR="008E1BF1" w:rsidRDefault="00A66E54" w:rsidP="004E3CB0">
      <w:pPr>
        <w:jc w:val="both"/>
        <w:rPr>
          <w:rFonts w:ascii="Arial" w:hAnsi="Arial" w:cs="Arial"/>
          <w:b/>
          <w:lang w:eastAsia="en-AU"/>
        </w:rPr>
      </w:pPr>
      <w:r w:rsidRPr="002D4AE3">
        <w:rPr>
          <w:rFonts w:ascii="Arial" w:hAnsi="Arial" w:cs="Arial"/>
          <w:b/>
          <w:bCs/>
          <w:lang w:val="en-GB"/>
        </w:rPr>
        <w:t>A</w:t>
      </w:r>
      <w:r w:rsidR="008E1BF1" w:rsidRPr="002D4AE3">
        <w:rPr>
          <w:rFonts w:ascii="Arial" w:hAnsi="Arial" w:cs="Arial"/>
          <w:b/>
          <w:bCs/>
          <w:lang w:eastAsia="en-AU"/>
        </w:rPr>
        <w:t>genda</w:t>
      </w:r>
      <w:r w:rsidR="008E1BF1" w:rsidRPr="002D4AE3">
        <w:rPr>
          <w:rFonts w:ascii="Arial" w:hAnsi="Arial" w:cs="Arial"/>
          <w:b/>
          <w:lang w:eastAsia="en-AU"/>
        </w:rPr>
        <w:t xml:space="preserve"> Item: Membership Fees</w:t>
      </w:r>
    </w:p>
    <w:p w14:paraId="637B6069" w14:textId="0694B89D" w:rsidR="005D1624" w:rsidRDefault="005D1624" w:rsidP="004E3CB0">
      <w:pPr>
        <w:jc w:val="both"/>
        <w:rPr>
          <w:rFonts w:ascii="Arial" w:hAnsi="Arial" w:cs="Arial"/>
          <w:bCs/>
          <w:lang w:eastAsia="en-AU"/>
        </w:rPr>
      </w:pPr>
      <w:r w:rsidRPr="005D1624">
        <w:rPr>
          <w:rFonts w:ascii="Arial" w:hAnsi="Arial" w:cs="Arial"/>
          <w:bCs/>
          <w:lang w:eastAsia="en-AU"/>
        </w:rPr>
        <w:t xml:space="preserve">It was noted that there has been no change to our membership fees since 2018. </w:t>
      </w:r>
      <w:r>
        <w:rPr>
          <w:rFonts w:ascii="Arial" w:hAnsi="Arial" w:cs="Arial"/>
          <w:bCs/>
          <w:lang w:eastAsia="en-AU"/>
        </w:rPr>
        <w:t xml:space="preserve"> At the 2022 Annual Meeting it was decided not to increase the fees as many people were doing it tough as we came out of COVID.</w:t>
      </w:r>
    </w:p>
    <w:p w14:paraId="143D5763" w14:textId="28EEA330" w:rsidR="005D1624" w:rsidRDefault="005D1624" w:rsidP="004E3CB0">
      <w:pPr>
        <w:jc w:val="both"/>
        <w:rPr>
          <w:rFonts w:ascii="Arial" w:hAnsi="Arial" w:cs="Arial"/>
          <w:bCs/>
          <w:lang w:eastAsia="en-AU"/>
        </w:rPr>
      </w:pPr>
      <w:r>
        <w:rPr>
          <w:rFonts w:ascii="Arial" w:hAnsi="Arial" w:cs="Arial"/>
          <w:bCs/>
          <w:lang w:eastAsia="en-AU"/>
        </w:rPr>
        <w:t xml:space="preserve">The general feeling was that it was </w:t>
      </w:r>
      <w:r w:rsidR="00785AF7">
        <w:rPr>
          <w:rFonts w:ascii="Arial" w:hAnsi="Arial" w:cs="Arial"/>
          <w:bCs/>
          <w:lang w:eastAsia="en-AU"/>
        </w:rPr>
        <w:t xml:space="preserve">now </w:t>
      </w:r>
      <w:r>
        <w:rPr>
          <w:rFonts w:ascii="Arial" w:hAnsi="Arial" w:cs="Arial"/>
          <w:bCs/>
          <w:lang w:eastAsia="en-AU"/>
        </w:rPr>
        <w:t>appropriate to increase the fees as follows:</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2522"/>
        <w:gridCol w:w="1843"/>
      </w:tblGrid>
      <w:tr w:rsidR="00BE0D3A" w:rsidRPr="00BE0D3A" w14:paraId="389FDF5A" w14:textId="77777777" w:rsidTr="00BE0D3A">
        <w:tc>
          <w:tcPr>
            <w:tcW w:w="3686" w:type="dxa"/>
            <w:shd w:val="clear" w:color="auto" w:fill="auto"/>
          </w:tcPr>
          <w:p w14:paraId="49806C15" w14:textId="77777777" w:rsidR="00BE0D3A" w:rsidRPr="00BE0D3A" w:rsidRDefault="00BE0D3A" w:rsidP="00BE0D3A">
            <w:pPr>
              <w:spacing w:after="0" w:line="240" w:lineRule="auto"/>
              <w:rPr>
                <w:rFonts w:ascii="Arial" w:eastAsia="Times New Roman" w:hAnsi="Arial" w:cs="Arial"/>
                <w:lang w:val="en-US"/>
              </w:rPr>
            </w:pPr>
          </w:p>
        </w:tc>
        <w:tc>
          <w:tcPr>
            <w:tcW w:w="2522" w:type="dxa"/>
            <w:shd w:val="clear" w:color="auto" w:fill="auto"/>
          </w:tcPr>
          <w:p w14:paraId="5EBF4B0D" w14:textId="77777777" w:rsidR="00BE0D3A" w:rsidRPr="00BE0D3A" w:rsidRDefault="00BE0D3A" w:rsidP="00BE0D3A">
            <w:pPr>
              <w:spacing w:after="0" w:line="240" w:lineRule="auto"/>
              <w:jc w:val="center"/>
              <w:rPr>
                <w:rFonts w:ascii="Arial" w:eastAsia="Times New Roman" w:hAnsi="Arial" w:cs="Arial"/>
                <w:b/>
                <w:bCs/>
                <w:lang w:val="en-US"/>
              </w:rPr>
            </w:pPr>
            <w:r w:rsidRPr="00BE0D3A">
              <w:rPr>
                <w:rFonts w:ascii="Arial" w:eastAsia="Times New Roman" w:hAnsi="Arial" w:cs="Arial"/>
                <w:b/>
                <w:bCs/>
                <w:lang w:val="en-US"/>
              </w:rPr>
              <w:t>Current</w:t>
            </w:r>
          </w:p>
        </w:tc>
        <w:tc>
          <w:tcPr>
            <w:tcW w:w="1843" w:type="dxa"/>
            <w:shd w:val="clear" w:color="auto" w:fill="auto"/>
          </w:tcPr>
          <w:p w14:paraId="6BAF215D" w14:textId="77777777" w:rsidR="00BE0D3A" w:rsidRPr="00BE0D3A" w:rsidRDefault="00BE0D3A" w:rsidP="00BE0D3A">
            <w:pPr>
              <w:spacing w:after="0" w:line="240" w:lineRule="auto"/>
              <w:jc w:val="center"/>
              <w:rPr>
                <w:rFonts w:ascii="Arial" w:eastAsia="Times New Roman" w:hAnsi="Arial" w:cs="Arial"/>
                <w:b/>
                <w:bCs/>
                <w:lang w:val="en-US"/>
              </w:rPr>
            </w:pPr>
            <w:r w:rsidRPr="00BE0D3A">
              <w:rPr>
                <w:rFonts w:ascii="Arial" w:eastAsia="Times New Roman" w:hAnsi="Arial" w:cs="Arial"/>
                <w:b/>
                <w:bCs/>
                <w:lang w:val="en-US"/>
              </w:rPr>
              <w:t>Proposed</w:t>
            </w:r>
          </w:p>
        </w:tc>
      </w:tr>
      <w:tr w:rsidR="00BE0D3A" w:rsidRPr="00BE0D3A" w14:paraId="5651C74B" w14:textId="77777777" w:rsidTr="00BE0D3A">
        <w:trPr>
          <w:trHeight w:val="101"/>
        </w:trPr>
        <w:tc>
          <w:tcPr>
            <w:tcW w:w="3686" w:type="dxa"/>
            <w:shd w:val="clear" w:color="auto" w:fill="auto"/>
          </w:tcPr>
          <w:p w14:paraId="68484F31" w14:textId="77777777" w:rsidR="00BE0D3A" w:rsidRPr="00BE0D3A" w:rsidRDefault="00BE0D3A" w:rsidP="00BE0D3A">
            <w:pPr>
              <w:spacing w:after="0" w:line="240" w:lineRule="auto"/>
              <w:rPr>
                <w:rFonts w:ascii="Arial" w:eastAsia="Times New Roman" w:hAnsi="Arial" w:cs="Arial"/>
                <w:lang w:val="en-US"/>
              </w:rPr>
            </w:pPr>
          </w:p>
        </w:tc>
        <w:tc>
          <w:tcPr>
            <w:tcW w:w="2522" w:type="dxa"/>
            <w:shd w:val="clear" w:color="auto" w:fill="auto"/>
          </w:tcPr>
          <w:p w14:paraId="3913004A" w14:textId="77777777" w:rsidR="00BE0D3A" w:rsidRPr="00BE0D3A" w:rsidRDefault="00BE0D3A" w:rsidP="00BE0D3A">
            <w:pPr>
              <w:spacing w:after="0" w:line="240" w:lineRule="auto"/>
              <w:jc w:val="right"/>
              <w:rPr>
                <w:rFonts w:ascii="Arial" w:eastAsia="Times New Roman" w:hAnsi="Arial" w:cs="Arial"/>
                <w:lang w:val="en-US"/>
              </w:rPr>
            </w:pPr>
          </w:p>
        </w:tc>
        <w:tc>
          <w:tcPr>
            <w:tcW w:w="1843" w:type="dxa"/>
            <w:shd w:val="clear" w:color="auto" w:fill="auto"/>
          </w:tcPr>
          <w:p w14:paraId="28FEE988" w14:textId="77777777" w:rsidR="00BE0D3A" w:rsidRPr="00BE0D3A" w:rsidRDefault="00BE0D3A" w:rsidP="00BE0D3A">
            <w:pPr>
              <w:spacing w:after="0" w:line="240" w:lineRule="auto"/>
              <w:jc w:val="right"/>
              <w:rPr>
                <w:rFonts w:ascii="Arial" w:eastAsia="Times New Roman" w:hAnsi="Arial" w:cs="Arial"/>
                <w:lang w:val="en-US"/>
              </w:rPr>
            </w:pPr>
          </w:p>
        </w:tc>
      </w:tr>
      <w:tr w:rsidR="00BE0D3A" w:rsidRPr="00BE0D3A" w14:paraId="7A8D9541" w14:textId="77777777" w:rsidTr="00BE0D3A">
        <w:tc>
          <w:tcPr>
            <w:tcW w:w="3686" w:type="dxa"/>
            <w:shd w:val="clear" w:color="auto" w:fill="auto"/>
          </w:tcPr>
          <w:p w14:paraId="1A576DA0" w14:textId="77777777" w:rsidR="00BE0D3A" w:rsidRPr="00BE0D3A" w:rsidRDefault="00BE0D3A" w:rsidP="00BE0D3A">
            <w:pPr>
              <w:spacing w:after="0" w:line="240" w:lineRule="auto"/>
              <w:rPr>
                <w:rFonts w:ascii="Arial" w:eastAsia="Times New Roman" w:hAnsi="Arial" w:cs="Arial"/>
                <w:lang w:val="en-US"/>
              </w:rPr>
            </w:pPr>
            <w:r w:rsidRPr="00BE0D3A">
              <w:rPr>
                <w:rFonts w:ascii="Arial" w:eastAsia="Times New Roman" w:hAnsi="Arial" w:cs="Arial"/>
                <w:lang w:val="en-US"/>
              </w:rPr>
              <w:t>Single</w:t>
            </w:r>
          </w:p>
        </w:tc>
        <w:tc>
          <w:tcPr>
            <w:tcW w:w="2522" w:type="dxa"/>
            <w:shd w:val="clear" w:color="auto" w:fill="auto"/>
          </w:tcPr>
          <w:p w14:paraId="271563C0"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$50.00</w:t>
            </w:r>
          </w:p>
        </w:tc>
        <w:tc>
          <w:tcPr>
            <w:tcW w:w="1843" w:type="dxa"/>
            <w:shd w:val="clear" w:color="auto" w:fill="auto"/>
          </w:tcPr>
          <w:p w14:paraId="7AA0814E"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$65.00</w:t>
            </w:r>
          </w:p>
        </w:tc>
      </w:tr>
      <w:tr w:rsidR="00BE0D3A" w:rsidRPr="00BE0D3A" w14:paraId="27AD13AB" w14:textId="77777777" w:rsidTr="00BE0D3A">
        <w:tc>
          <w:tcPr>
            <w:tcW w:w="3686" w:type="dxa"/>
            <w:shd w:val="clear" w:color="auto" w:fill="auto"/>
          </w:tcPr>
          <w:p w14:paraId="24A3CBA3" w14:textId="77777777" w:rsidR="00BE0D3A" w:rsidRPr="00BE0D3A" w:rsidRDefault="00BE0D3A" w:rsidP="00BE0D3A">
            <w:pPr>
              <w:spacing w:after="0" w:line="240" w:lineRule="auto"/>
              <w:rPr>
                <w:rFonts w:ascii="Arial" w:eastAsia="Times New Roman" w:hAnsi="Arial" w:cs="Arial"/>
                <w:lang w:val="en-US"/>
              </w:rPr>
            </w:pPr>
            <w:r w:rsidRPr="00BE0D3A">
              <w:rPr>
                <w:rFonts w:ascii="Arial" w:eastAsia="Times New Roman" w:hAnsi="Arial" w:cs="Arial"/>
                <w:lang w:val="en-US"/>
              </w:rPr>
              <w:t>Single Concession</w:t>
            </w:r>
          </w:p>
        </w:tc>
        <w:tc>
          <w:tcPr>
            <w:tcW w:w="2522" w:type="dxa"/>
            <w:shd w:val="clear" w:color="auto" w:fill="auto"/>
          </w:tcPr>
          <w:p w14:paraId="3AC7EAC8"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$50.00</w:t>
            </w:r>
          </w:p>
        </w:tc>
        <w:tc>
          <w:tcPr>
            <w:tcW w:w="1843" w:type="dxa"/>
            <w:shd w:val="clear" w:color="auto" w:fill="auto"/>
          </w:tcPr>
          <w:p w14:paraId="2286C7D6"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$55.00</w:t>
            </w:r>
          </w:p>
        </w:tc>
      </w:tr>
      <w:tr w:rsidR="00BE0D3A" w:rsidRPr="00BE0D3A" w14:paraId="3A0BC764" w14:textId="77777777" w:rsidTr="00BE0D3A">
        <w:tc>
          <w:tcPr>
            <w:tcW w:w="3686" w:type="dxa"/>
            <w:shd w:val="clear" w:color="auto" w:fill="auto"/>
          </w:tcPr>
          <w:p w14:paraId="35D84011" w14:textId="77777777" w:rsidR="00BE0D3A" w:rsidRPr="00BE0D3A" w:rsidRDefault="00BE0D3A" w:rsidP="00BE0D3A">
            <w:pPr>
              <w:spacing w:after="0" w:line="240" w:lineRule="auto"/>
              <w:rPr>
                <w:rFonts w:ascii="Arial" w:eastAsia="Times New Roman" w:hAnsi="Arial" w:cs="Arial"/>
                <w:lang w:val="en-US"/>
              </w:rPr>
            </w:pPr>
            <w:r w:rsidRPr="00BE0D3A">
              <w:rPr>
                <w:rFonts w:ascii="Arial" w:eastAsia="Times New Roman" w:hAnsi="Arial" w:cs="Arial"/>
                <w:lang w:val="en-US"/>
              </w:rPr>
              <w:t>Family</w:t>
            </w:r>
          </w:p>
        </w:tc>
        <w:tc>
          <w:tcPr>
            <w:tcW w:w="2522" w:type="dxa"/>
            <w:shd w:val="clear" w:color="auto" w:fill="auto"/>
          </w:tcPr>
          <w:p w14:paraId="441EA7D0"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$70.00</w:t>
            </w:r>
          </w:p>
        </w:tc>
        <w:tc>
          <w:tcPr>
            <w:tcW w:w="1843" w:type="dxa"/>
            <w:shd w:val="clear" w:color="auto" w:fill="auto"/>
          </w:tcPr>
          <w:p w14:paraId="6718B605"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$90.00</w:t>
            </w:r>
          </w:p>
        </w:tc>
      </w:tr>
      <w:tr w:rsidR="00BE0D3A" w:rsidRPr="00BE0D3A" w14:paraId="33BD6237" w14:textId="77777777" w:rsidTr="00BE0D3A">
        <w:tc>
          <w:tcPr>
            <w:tcW w:w="3686" w:type="dxa"/>
            <w:shd w:val="clear" w:color="auto" w:fill="auto"/>
          </w:tcPr>
          <w:p w14:paraId="70ED1E8B" w14:textId="77777777" w:rsidR="00BE0D3A" w:rsidRPr="00BE0D3A" w:rsidRDefault="00BE0D3A" w:rsidP="00BE0D3A">
            <w:pPr>
              <w:spacing w:after="0" w:line="240" w:lineRule="auto"/>
              <w:rPr>
                <w:rFonts w:ascii="Arial" w:eastAsia="Times New Roman" w:hAnsi="Arial" w:cs="Arial"/>
                <w:lang w:val="en-US"/>
              </w:rPr>
            </w:pPr>
            <w:r w:rsidRPr="00BE0D3A">
              <w:rPr>
                <w:rFonts w:ascii="Arial" w:eastAsia="Times New Roman" w:hAnsi="Arial" w:cs="Arial"/>
                <w:lang w:val="en-US"/>
              </w:rPr>
              <w:t>Family concession</w:t>
            </w:r>
          </w:p>
        </w:tc>
        <w:tc>
          <w:tcPr>
            <w:tcW w:w="2522" w:type="dxa"/>
            <w:shd w:val="clear" w:color="auto" w:fill="auto"/>
          </w:tcPr>
          <w:p w14:paraId="53B9A4D2"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$60.00</w:t>
            </w:r>
          </w:p>
        </w:tc>
        <w:tc>
          <w:tcPr>
            <w:tcW w:w="1843" w:type="dxa"/>
            <w:shd w:val="clear" w:color="auto" w:fill="auto"/>
          </w:tcPr>
          <w:p w14:paraId="13F4DC8A"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$80.00</w:t>
            </w:r>
          </w:p>
        </w:tc>
      </w:tr>
      <w:tr w:rsidR="00BE0D3A" w:rsidRPr="00BE0D3A" w14:paraId="4861C988" w14:textId="77777777" w:rsidTr="00BE0D3A">
        <w:tc>
          <w:tcPr>
            <w:tcW w:w="3686" w:type="dxa"/>
            <w:shd w:val="clear" w:color="auto" w:fill="auto"/>
          </w:tcPr>
          <w:p w14:paraId="036DA7C8" w14:textId="77777777" w:rsidR="00BE0D3A" w:rsidRPr="00BE0D3A" w:rsidRDefault="00BE0D3A" w:rsidP="00BE0D3A">
            <w:pPr>
              <w:spacing w:after="0" w:line="240" w:lineRule="auto"/>
              <w:rPr>
                <w:rFonts w:ascii="Arial" w:eastAsia="Times New Roman" w:hAnsi="Arial" w:cs="Arial"/>
                <w:lang w:val="en-US"/>
              </w:rPr>
            </w:pPr>
            <w:r w:rsidRPr="00BE0D3A">
              <w:rPr>
                <w:rFonts w:ascii="Arial" w:eastAsia="Times New Roman" w:hAnsi="Arial" w:cs="Arial"/>
                <w:lang w:val="en-US"/>
              </w:rPr>
              <w:t>Corporate</w:t>
            </w:r>
          </w:p>
        </w:tc>
        <w:tc>
          <w:tcPr>
            <w:tcW w:w="2522" w:type="dxa"/>
            <w:shd w:val="clear" w:color="auto" w:fill="auto"/>
          </w:tcPr>
          <w:p w14:paraId="20CA684B"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$110.00</w:t>
            </w:r>
          </w:p>
        </w:tc>
        <w:tc>
          <w:tcPr>
            <w:tcW w:w="1843" w:type="dxa"/>
            <w:shd w:val="clear" w:color="auto" w:fill="auto"/>
          </w:tcPr>
          <w:p w14:paraId="100FC769" w14:textId="77777777" w:rsidR="00BE0D3A" w:rsidRPr="00BE0D3A" w:rsidRDefault="00BE0D3A" w:rsidP="00BE0D3A">
            <w:pPr>
              <w:spacing w:after="0" w:line="240" w:lineRule="auto"/>
              <w:jc w:val="right"/>
              <w:rPr>
                <w:rFonts w:ascii="Arial" w:eastAsia="Times New Roman" w:hAnsi="Arial" w:cs="Arial"/>
                <w:lang w:val="en-US"/>
              </w:rPr>
            </w:pPr>
            <w:r w:rsidRPr="00BE0D3A">
              <w:rPr>
                <w:rFonts w:ascii="Arial" w:eastAsia="Times New Roman" w:hAnsi="Arial" w:cs="Arial"/>
                <w:lang w:val="en-US"/>
              </w:rPr>
              <w:t>$155.00</w:t>
            </w:r>
          </w:p>
        </w:tc>
      </w:tr>
    </w:tbl>
    <w:p w14:paraId="5A040BF9" w14:textId="77777777" w:rsidR="00785AF7" w:rsidRDefault="00785AF7" w:rsidP="004E3CB0">
      <w:pPr>
        <w:jc w:val="both"/>
        <w:rPr>
          <w:rFonts w:ascii="Arial" w:hAnsi="Arial" w:cs="Arial"/>
          <w:bCs/>
          <w:lang w:eastAsia="en-AU"/>
        </w:rPr>
      </w:pPr>
    </w:p>
    <w:p w14:paraId="6747D342" w14:textId="65F7444C" w:rsidR="00BE0D3A" w:rsidRDefault="00BE0D3A" w:rsidP="004E3CB0">
      <w:pPr>
        <w:jc w:val="both"/>
        <w:rPr>
          <w:rFonts w:ascii="Arial" w:hAnsi="Arial" w:cs="Arial"/>
          <w:bCs/>
          <w:lang w:eastAsia="en-AU"/>
        </w:rPr>
      </w:pPr>
      <w:r>
        <w:rPr>
          <w:rFonts w:ascii="Arial" w:hAnsi="Arial" w:cs="Arial"/>
          <w:bCs/>
          <w:lang w:eastAsia="en-AU"/>
        </w:rPr>
        <w:t>It should be noted that the new fees now include GST.</w:t>
      </w:r>
    </w:p>
    <w:p w14:paraId="4D5A7476" w14:textId="77777777" w:rsidR="00785AF7" w:rsidRDefault="00785AF7">
      <w:pPr>
        <w:rPr>
          <w:rFonts w:ascii="Arial" w:hAnsi="Arial" w:cs="Arial"/>
          <w:bCs/>
          <w:lang w:eastAsia="en-AU"/>
        </w:rPr>
      </w:pPr>
      <w:r>
        <w:rPr>
          <w:rFonts w:ascii="Arial" w:hAnsi="Arial" w:cs="Arial"/>
          <w:bCs/>
          <w:lang w:eastAsia="en-AU"/>
        </w:rPr>
        <w:br w:type="page"/>
      </w:r>
    </w:p>
    <w:p w14:paraId="0DFB8336" w14:textId="77777777" w:rsidR="00785AF7" w:rsidRDefault="00785AF7" w:rsidP="004E3CB0">
      <w:pPr>
        <w:jc w:val="both"/>
        <w:rPr>
          <w:rFonts w:ascii="Arial" w:hAnsi="Arial" w:cs="Arial"/>
          <w:bCs/>
          <w:lang w:eastAsia="en-AU"/>
        </w:rPr>
      </w:pPr>
    </w:p>
    <w:p w14:paraId="061F33B4" w14:textId="2232B2A1" w:rsidR="00BE0D3A" w:rsidRDefault="00BE0D3A" w:rsidP="004E3CB0">
      <w:pPr>
        <w:jc w:val="both"/>
        <w:rPr>
          <w:rFonts w:ascii="Arial" w:hAnsi="Arial" w:cs="Arial"/>
          <w:bCs/>
          <w:lang w:eastAsia="en-AU"/>
        </w:rPr>
      </w:pPr>
      <w:r>
        <w:rPr>
          <w:rFonts w:ascii="Arial" w:hAnsi="Arial" w:cs="Arial"/>
          <w:bCs/>
          <w:lang w:eastAsia="en-AU"/>
        </w:rPr>
        <w:t>Duncan Malcolm spoke to the proposal making the following comments:</w:t>
      </w:r>
    </w:p>
    <w:p w14:paraId="46F8C4BF" w14:textId="77777777" w:rsidR="00BE0D3A" w:rsidRDefault="00BE0D3A" w:rsidP="00785AF7">
      <w:pPr>
        <w:jc w:val="both"/>
        <w:rPr>
          <w:rFonts w:ascii="Arial" w:hAnsi="Arial" w:cs="Arial"/>
          <w:bCs/>
          <w:lang w:eastAsia="en-AU"/>
        </w:rPr>
      </w:pPr>
      <w:r w:rsidRPr="00BE0D3A">
        <w:rPr>
          <w:rFonts w:ascii="Arial" w:hAnsi="Arial" w:cs="Arial"/>
          <w:bCs/>
          <w:lang w:eastAsia="en-AU"/>
        </w:rPr>
        <w:t xml:space="preserve">Membership of GVC comes with quite a number of benefits. </w:t>
      </w:r>
    </w:p>
    <w:p w14:paraId="5FAA9D7D" w14:textId="01DC2CDB" w:rsidR="00BE0D3A" w:rsidRPr="00785AF7" w:rsidRDefault="00BE0D3A" w:rsidP="00785AF7">
      <w:pPr>
        <w:pStyle w:val="ListParagraph"/>
        <w:numPr>
          <w:ilvl w:val="0"/>
          <w:numId w:val="12"/>
        </w:numPr>
        <w:jc w:val="both"/>
        <w:rPr>
          <w:rFonts w:ascii="Arial" w:hAnsi="Arial" w:cs="Arial"/>
          <w:bCs/>
          <w:lang w:eastAsia="en-AU"/>
        </w:rPr>
      </w:pPr>
      <w:r w:rsidRPr="00785AF7">
        <w:rPr>
          <w:rFonts w:ascii="Arial" w:hAnsi="Arial" w:cs="Arial"/>
          <w:bCs/>
          <w:lang w:eastAsia="en-AU"/>
        </w:rPr>
        <w:t>it enables members to put their car on Club Plates</w:t>
      </w:r>
    </w:p>
    <w:p w14:paraId="23CC6253" w14:textId="75C014BC" w:rsidR="00BE0D3A" w:rsidRPr="00785AF7" w:rsidRDefault="00BE0D3A" w:rsidP="00785AF7">
      <w:pPr>
        <w:pStyle w:val="ListParagraph"/>
        <w:numPr>
          <w:ilvl w:val="0"/>
          <w:numId w:val="12"/>
        </w:numPr>
        <w:jc w:val="both"/>
        <w:rPr>
          <w:rFonts w:ascii="Arial" w:hAnsi="Arial" w:cs="Arial"/>
          <w:bCs/>
          <w:lang w:eastAsia="en-AU"/>
        </w:rPr>
      </w:pPr>
      <w:r w:rsidRPr="00785AF7">
        <w:rPr>
          <w:rFonts w:ascii="Arial" w:hAnsi="Arial" w:cs="Arial"/>
          <w:bCs/>
          <w:lang w:eastAsia="en-AU"/>
        </w:rPr>
        <w:t>it gives them access to the museum 365 days per year at no cost.</w:t>
      </w:r>
    </w:p>
    <w:p w14:paraId="70D567F3" w14:textId="0506ED09" w:rsidR="00BE0D3A" w:rsidRPr="00785AF7" w:rsidRDefault="00BE0D3A" w:rsidP="00785AF7">
      <w:pPr>
        <w:pStyle w:val="ListParagraph"/>
        <w:numPr>
          <w:ilvl w:val="0"/>
          <w:numId w:val="12"/>
        </w:numPr>
        <w:jc w:val="both"/>
        <w:rPr>
          <w:rFonts w:ascii="Arial" w:hAnsi="Arial" w:cs="Arial"/>
          <w:bCs/>
          <w:lang w:eastAsia="en-AU"/>
        </w:rPr>
      </w:pPr>
      <w:r w:rsidRPr="00785AF7">
        <w:rPr>
          <w:rFonts w:ascii="Arial" w:hAnsi="Arial" w:cs="Arial"/>
          <w:bCs/>
          <w:lang w:eastAsia="en-AU"/>
        </w:rPr>
        <w:t>they are able to see three different displays per year.</w:t>
      </w:r>
    </w:p>
    <w:p w14:paraId="41A14DBC" w14:textId="344128E0" w:rsidR="00BE0D3A" w:rsidRDefault="00BE0D3A" w:rsidP="00BE0D3A">
      <w:pPr>
        <w:jc w:val="both"/>
        <w:rPr>
          <w:rFonts w:ascii="Arial" w:hAnsi="Arial" w:cs="Arial"/>
          <w:bCs/>
          <w:lang w:eastAsia="en-AU"/>
        </w:rPr>
      </w:pPr>
      <w:r>
        <w:rPr>
          <w:rFonts w:ascii="Arial" w:hAnsi="Arial" w:cs="Arial"/>
          <w:bCs/>
          <w:lang w:eastAsia="en-AU"/>
        </w:rPr>
        <w:t>This makes us different from other clubs and means that the v</w:t>
      </w:r>
      <w:r w:rsidR="00D17CAB">
        <w:rPr>
          <w:rFonts w:ascii="Arial" w:hAnsi="Arial" w:cs="Arial"/>
          <w:bCs/>
          <w:lang w:eastAsia="en-AU"/>
        </w:rPr>
        <w:t>alue we give for a membership is far greater.</w:t>
      </w:r>
    </w:p>
    <w:p w14:paraId="199FBCFA" w14:textId="59AD5414" w:rsidR="00D17CAB" w:rsidRDefault="00D17CAB" w:rsidP="00BE0D3A">
      <w:pPr>
        <w:jc w:val="both"/>
        <w:rPr>
          <w:rFonts w:ascii="Arial" w:hAnsi="Arial" w:cs="Arial"/>
          <w:bCs/>
          <w:lang w:eastAsia="en-AU"/>
        </w:rPr>
      </w:pPr>
      <w:r>
        <w:rPr>
          <w:rFonts w:ascii="Arial" w:hAnsi="Arial" w:cs="Arial"/>
          <w:bCs/>
          <w:lang w:eastAsia="en-AU"/>
        </w:rPr>
        <w:t>Moved Duncan Malcolm, seconded Trevor McDonald</w:t>
      </w:r>
    </w:p>
    <w:p w14:paraId="59BE5CF7" w14:textId="77C0A32F" w:rsidR="00D17CAB" w:rsidRDefault="00D17CAB" w:rsidP="00BE0D3A">
      <w:pPr>
        <w:jc w:val="both"/>
        <w:rPr>
          <w:rFonts w:ascii="Arial" w:hAnsi="Arial" w:cs="Arial"/>
          <w:b/>
          <w:lang w:eastAsia="en-AU"/>
        </w:rPr>
      </w:pPr>
      <w:r w:rsidRPr="00D17CAB">
        <w:rPr>
          <w:rFonts w:ascii="Arial" w:hAnsi="Arial" w:cs="Arial"/>
          <w:b/>
          <w:lang w:eastAsia="en-AU"/>
        </w:rPr>
        <w:t>“That the membership fees be increased as detailed above”</w:t>
      </w:r>
    </w:p>
    <w:p w14:paraId="59BAC8AF" w14:textId="3BAC0D9D" w:rsidR="00D17CAB" w:rsidRPr="00D17CAB" w:rsidRDefault="00D17CAB" w:rsidP="00BE0D3A">
      <w:pPr>
        <w:jc w:val="both"/>
        <w:rPr>
          <w:rFonts w:ascii="Arial" w:hAnsi="Arial" w:cs="Arial"/>
          <w:bCs/>
          <w:lang w:eastAsia="en-AU"/>
        </w:rPr>
      </w:pPr>
      <w:r w:rsidRPr="00D17CAB">
        <w:rPr>
          <w:rFonts w:ascii="Arial" w:hAnsi="Arial" w:cs="Arial"/>
          <w:bCs/>
          <w:lang w:eastAsia="en-AU"/>
        </w:rPr>
        <w:t>Passed</w:t>
      </w:r>
    </w:p>
    <w:p w14:paraId="7C383952" w14:textId="6B9D4297" w:rsidR="00E91A08" w:rsidRPr="002D4AE3" w:rsidRDefault="005D1624" w:rsidP="008E1BF1">
      <w:pPr>
        <w:pStyle w:val="NoSpacing"/>
        <w:rPr>
          <w:rFonts w:cs="Arial"/>
          <w:sz w:val="22"/>
          <w:szCs w:val="22"/>
          <w:lang w:val="en-AU" w:eastAsia="en-AU"/>
        </w:rPr>
      </w:pPr>
      <w:r>
        <w:rPr>
          <w:rFonts w:cs="Arial"/>
          <w:sz w:val="22"/>
          <w:szCs w:val="22"/>
          <w:lang w:val="en-AU" w:eastAsia="en-AU"/>
        </w:rPr>
        <w:t xml:space="preserve"> </w:t>
      </w:r>
    </w:p>
    <w:p w14:paraId="0D76A004" w14:textId="150F5348" w:rsidR="005D1624" w:rsidRPr="00785AF7" w:rsidRDefault="00D17CAB" w:rsidP="00D17CAB">
      <w:pPr>
        <w:pStyle w:val="NoSpacing"/>
        <w:rPr>
          <w:rFonts w:cs="Arial"/>
          <w:b/>
          <w:bCs/>
          <w:color w:val="000000" w:themeColor="text1"/>
          <w:sz w:val="24"/>
          <w:szCs w:val="24"/>
          <w:lang w:val="en-AU" w:eastAsia="en-AU"/>
        </w:rPr>
      </w:pPr>
      <w:r w:rsidRPr="00785AF7">
        <w:rPr>
          <w:rFonts w:cs="Arial"/>
          <w:b/>
          <w:bCs/>
          <w:color w:val="000000" w:themeColor="text1"/>
          <w:sz w:val="24"/>
          <w:szCs w:val="24"/>
          <w:lang w:val="en-AU" w:eastAsia="en-AU"/>
        </w:rPr>
        <w:t>AGM Closed</w:t>
      </w:r>
    </w:p>
    <w:p w14:paraId="6E06BE57" w14:textId="35A82409" w:rsidR="00F614D1" w:rsidRDefault="00F614D1">
      <w:pPr>
        <w:rPr>
          <w:rFonts w:ascii="Arial" w:eastAsia="Times New Roman" w:hAnsi="Arial" w:cs="Arial"/>
          <w:b/>
          <w:bCs/>
          <w:lang w:eastAsia="en-AU"/>
        </w:rPr>
      </w:pPr>
      <w:r>
        <w:rPr>
          <w:rFonts w:cs="Arial"/>
          <w:b/>
          <w:bCs/>
          <w:lang w:eastAsia="en-AU"/>
        </w:rPr>
        <w:br w:type="page"/>
      </w:r>
    </w:p>
    <w:p w14:paraId="0E7B45FD" w14:textId="77777777" w:rsidR="005D1624" w:rsidRDefault="005D1624" w:rsidP="00E91A08">
      <w:pPr>
        <w:pStyle w:val="NoSpacing"/>
        <w:jc w:val="center"/>
        <w:rPr>
          <w:rFonts w:cs="Arial"/>
          <w:b/>
          <w:bCs/>
          <w:sz w:val="22"/>
          <w:szCs w:val="22"/>
          <w:lang w:val="en-AU" w:eastAsia="en-AU"/>
        </w:rPr>
      </w:pPr>
    </w:p>
    <w:p w14:paraId="5BE2D97F" w14:textId="77777777" w:rsidR="00F614D1" w:rsidRDefault="00F614D1" w:rsidP="00E91A08">
      <w:pPr>
        <w:pStyle w:val="NoSpacing"/>
        <w:jc w:val="center"/>
        <w:rPr>
          <w:rFonts w:cs="Arial"/>
          <w:b/>
          <w:bCs/>
          <w:sz w:val="22"/>
          <w:szCs w:val="22"/>
          <w:lang w:val="en-AU" w:eastAsia="en-AU"/>
        </w:rPr>
      </w:pPr>
    </w:p>
    <w:p w14:paraId="3AA90206" w14:textId="77777777" w:rsidR="00F614D1" w:rsidRDefault="00F614D1" w:rsidP="00E91A08">
      <w:pPr>
        <w:pStyle w:val="NoSpacing"/>
        <w:jc w:val="center"/>
        <w:rPr>
          <w:rFonts w:cs="Arial"/>
          <w:b/>
          <w:bCs/>
          <w:sz w:val="22"/>
          <w:szCs w:val="22"/>
          <w:lang w:val="en-AU" w:eastAsia="en-AU"/>
        </w:rPr>
      </w:pPr>
    </w:p>
    <w:p w14:paraId="53CB3CA0" w14:textId="28BECC1B" w:rsidR="00E91A08" w:rsidRPr="002D4AE3" w:rsidRDefault="00E91A08" w:rsidP="00E91A08">
      <w:pPr>
        <w:pStyle w:val="NoSpacing"/>
        <w:jc w:val="center"/>
        <w:rPr>
          <w:rFonts w:cs="Arial"/>
          <w:b/>
          <w:bCs/>
          <w:sz w:val="22"/>
          <w:szCs w:val="22"/>
          <w:lang w:val="en-AU" w:eastAsia="en-AU"/>
        </w:rPr>
      </w:pPr>
      <w:r w:rsidRPr="002D4AE3">
        <w:rPr>
          <w:rFonts w:cs="Arial"/>
          <w:b/>
          <w:bCs/>
          <w:sz w:val="22"/>
          <w:szCs w:val="22"/>
          <w:lang w:val="en-AU" w:eastAsia="en-AU"/>
        </w:rPr>
        <w:t>GENERAL MEETING</w:t>
      </w:r>
    </w:p>
    <w:p w14:paraId="505EC88E" w14:textId="5F40CE38" w:rsidR="00E91A08" w:rsidRPr="002D4AE3" w:rsidRDefault="00E91A08" w:rsidP="008E1BF1">
      <w:pPr>
        <w:pStyle w:val="NoSpacing"/>
        <w:rPr>
          <w:rFonts w:cs="Arial"/>
          <w:sz w:val="22"/>
          <w:szCs w:val="22"/>
          <w:lang w:val="en-AU" w:eastAsia="en-AU"/>
        </w:rPr>
      </w:pPr>
    </w:p>
    <w:p w14:paraId="543423FE" w14:textId="570DBA5C" w:rsidR="00E91A08" w:rsidRPr="002D4AE3" w:rsidRDefault="00D17CAB" w:rsidP="008E1BF1">
      <w:pPr>
        <w:pStyle w:val="NoSpacing"/>
        <w:rPr>
          <w:rFonts w:cs="Arial"/>
          <w:sz w:val="22"/>
          <w:szCs w:val="22"/>
          <w:lang w:val="en-AU" w:eastAsia="en-AU"/>
        </w:rPr>
      </w:pPr>
      <w:r>
        <w:rPr>
          <w:rFonts w:cs="Arial"/>
          <w:sz w:val="22"/>
          <w:szCs w:val="22"/>
          <w:lang w:val="en-AU" w:eastAsia="en-AU"/>
        </w:rPr>
        <w:t>Chris invited members to contribute or ask anything they wished.</w:t>
      </w:r>
    </w:p>
    <w:p w14:paraId="79BA5D3C" w14:textId="7D97C44C" w:rsidR="00E91A08" w:rsidRPr="002D4AE3" w:rsidRDefault="00E91A08" w:rsidP="008E1BF1">
      <w:pPr>
        <w:pStyle w:val="NoSpacing"/>
        <w:rPr>
          <w:rFonts w:cs="Arial"/>
          <w:sz w:val="22"/>
          <w:szCs w:val="22"/>
          <w:lang w:val="en-AU" w:eastAsia="en-AU"/>
        </w:rPr>
      </w:pPr>
    </w:p>
    <w:p w14:paraId="41BCF6A0" w14:textId="77777777" w:rsidR="00D17CAB" w:rsidRDefault="00D17CAB" w:rsidP="008E1BF1">
      <w:pPr>
        <w:pStyle w:val="NoSpacing"/>
        <w:rPr>
          <w:rFonts w:cs="Arial"/>
          <w:sz w:val="22"/>
          <w:szCs w:val="22"/>
          <w:lang w:val="en-AU" w:eastAsia="en-AU"/>
        </w:rPr>
      </w:pPr>
      <w:r>
        <w:rPr>
          <w:rFonts w:cs="Arial"/>
          <w:sz w:val="22"/>
          <w:szCs w:val="22"/>
          <w:lang w:val="en-AU" w:eastAsia="en-AU"/>
        </w:rPr>
        <w:t>The main talking point was around whether we should increase our Club Plate Fees.</w:t>
      </w:r>
    </w:p>
    <w:p w14:paraId="265F3CC4" w14:textId="77777777" w:rsidR="00D17CAB" w:rsidRDefault="00D17CAB" w:rsidP="008E1BF1">
      <w:pPr>
        <w:pStyle w:val="NoSpacing"/>
        <w:rPr>
          <w:rFonts w:cs="Arial"/>
          <w:sz w:val="22"/>
          <w:szCs w:val="22"/>
          <w:lang w:val="en-AU" w:eastAsia="en-AU"/>
        </w:rPr>
      </w:pPr>
    </w:p>
    <w:p w14:paraId="2BDA747C" w14:textId="5875478C" w:rsidR="00D17CAB" w:rsidRDefault="00D17CAB" w:rsidP="008E1BF1">
      <w:pPr>
        <w:pStyle w:val="NoSpacing"/>
        <w:rPr>
          <w:rFonts w:cs="Arial"/>
          <w:sz w:val="22"/>
          <w:szCs w:val="22"/>
          <w:lang w:val="en-AU" w:eastAsia="en-AU"/>
        </w:rPr>
      </w:pPr>
      <w:r>
        <w:rPr>
          <w:rFonts w:cs="Arial"/>
          <w:sz w:val="22"/>
          <w:szCs w:val="22"/>
          <w:lang w:val="en-AU" w:eastAsia="en-AU"/>
        </w:rPr>
        <w:t>It was noted by a number of members that:</w:t>
      </w:r>
    </w:p>
    <w:p w14:paraId="643F20AA" w14:textId="0FF82BF4" w:rsidR="00D17CAB" w:rsidRDefault="00D17CAB" w:rsidP="00785AF7">
      <w:pPr>
        <w:pStyle w:val="NoSpacing"/>
        <w:numPr>
          <w:ilvl w:val="0"/>
          <w:numId w:val="13"/>
        </w:numPr>
        <w:rPr>
          <w:rFonts w:cs="Arial"/>
          <w:sz w:val="22"/>
          <w:szCs w:val="22"/>
          <w:lang w:val="en-AU" w:eastAsia="en-AU"/>
        </w:rPr>
      </w:pPr>
      <w:r>
        <w:rPr>
          <w:rFonts w:cs="Arial"/>
          <w:sz w:val="22"/>
          <w:szCs w:val="22"/>
          <w:lang w:val="en-AU" w:eastAsia="en-AU"/>
        </w:rPr>
        <w:t>we are quite cheap.</w:t>
      </w:r>
    </w:p>
    <w:p w14:paraId="3228DF4F" w14:textId="77777777" w:rsidR="00785AF7" w:rsidRPr="00785AF7" w:rsidRDefault="00785AF7" w:rsidP="00785AF7">
      <w:pPr>
        <w:pStyle w:val="NoSpacing"/>
        <w:ind w:left="720"/>
        <w:rPr>
          <w:rFonts w:cs="Arial"/>
          <w:sz w:val="16"/>
          <w:szCs w:val="16"/>
          <w:lang w:val="en-AU" w:eastAsia="en-AU"/>
        </w:rPr>
      </w:pPr>
    </w:p>
    <w:p w14:paraId="5DBCF21F" w14:textId="2A661B80" w:rsidR="00D17CAB" w:rsidRDefault="00D17CAB" w:rsidP="00785AF7">
      <w:pPr>
        <w:pStyle w:val="NoSpacing"/>
        <w:numPr>
          <w:ilvl w:val="0"/>
          <w:numId w:val="13"/>
        </w:numPr>
        <w:rPr>
          <w:rFonts w:cs="Arial"/>
          <w:sz w:val="22"/>
          <w:szCs w:val="22"/>
          <w:lang w:val="en-AU" w:eastAsia="en-AU"/>
        </w:rPr>
      </w:pPr>
      <w:r>
        <w:rPr>
          <w:rFonts w:cs="Arial"/>
          <w:sz w:val="22"/>
          <w:szCs w:val="22"/>
          <w:lang w:val="en-AU" w:eastAsia="en-AU"/>
        </w:rPr>
        <w:t xml:space="preserve">Unlike many clubs we do not require anything of the Club Plate owners – </w:t>
      </w:r>
      <w:r w:rsidR="00F614D1">
        <w:rPr>
          <w:rFonts w:cs="Arial"/>
          <w:sz w:val="22"/>
          <w:szCs w:val="22"/>
          <w:lang w:val="en-AU" w:eastAsia="en-AU"/>
        </w:rPr>
        <w:t>e.g.,</w:t>
      </w:r>
      <w:r>
        <w:rPr>
          <w:rFonts w:cs="Arial"/>
          <w:sz w:val="22"/>
          <w:szCs w:val="22"/>
          <w:lang w:val="en-AU" w:eastAsia="en-AU"/>
        </w:rPr>
        <w:t xml:space="preserve"> attendance at so many meetings, a period of membership before you are able to put a car on Club Plates etc,</w:t>
      </w:r>
    </w:p>
    <w:p w14:paraId="6A49533C" w14:textId="77777777" w:rsidR="00785AF7" w:rsidRDefault="00785AF7" w:rsidP="00785AF7">
      <w:pPr>
        <w:pStyle w:val="NoSpacing"/>
        <w:rPr>
          <w:rFonts w:cs="Arial"/>
          <w:sz w:val="22"/>
          <w:szCs w:val="22"/>
          <w:lang w:val="en-AU" w:eastAsia="en-AU"/>
        </w:rPr>
      </w:pPr>
    </w:p>
    <w:p w14:paraId="02C14C4A" w14:textId="77777777" w:rsidR="00D17CAB" w:rsidRDefault="00D17CAB" w:rsidP="00D17CAB">
      <w:pPr>
        <w:pStyle w:val="NoSpacing"/>
        <w:rPr>
          <w:rFonts w:cs="Arial"/>
          <w:sz w:val="22"/>
          <w:szCs w:val="22"/>
          <w:lang w:val="en-AU" w:eastAsia="en-AU"/>
        </w:rPr>
      </w:pPr>
      <w:r>
        <w:rPr>
          <w:rFonts w:cs="Arial"/>
          <w:sz w:val="22"/>
          <w:szCs w:val="22"/>
          <w:lang w:val="en-AU" w:eastAsia="en-AU"/>
        </w:rPr>
        <w:t>The latter item was seen as a big draw card. There were a number of comments from attendees who made it clear that they could not be bothered jumping through all the hoops that some clubs required.</w:t>
      </w:r>
    </w:p>
    <w:p w14:paraId="6EA8CE4D" w14:textId="6E3F1674" w:rsidR="00D17CAB" w:rsidRDefault="00D17CAB" w:rsidP="00D17CAB">
      <w:pPr>
        <w:pStyle w:val="NoSpacing"/>
        <w:rPr>
          <w:rFonts w:cs="Arial"/>
          <w:sz w:val="22"/>
          <w:szCs w:val="22"/>
          <w:lang w:val="en-AU" w:eastAsia="en-AU"/>
        </w:rPr>
      </w:pPr>
    </w:p>
    <w:p w14:paraId="03BB0A33" w14:textId="3BFB1199" w:rsidR="00D17CAB" w:rsidRDefault="00D17CAB" w:rsidP="00D17CAB">
      <w:pPr>
        <w:pStyle w:val="NoSpacing"/>
        <w:rPr>
          <w:rFonts w:cs="Arial"/>
          <w:sz w:val="22"/>
          <w:szCs w:val="22"/>
          <w:lang w:val="en-AU" w:eastAsia="en-AU"/>
        </w:rPr>
      </w:pPr>
      <w:r>
        <w:rPr>
          <w:rFonts w:cs="Arial"/>
          <w:sz w:val="22"/>
          <w:szCs w:val="22"/>
          <w:lang w:val="en-AU" w:eastAsia="en-AU"/>
        </w:rPr>
        <w:t>The arguments for not increasing fees were:</w:t>
      </w:r>
    </w:p>
    <w:p w14:paraId="2720C19C" w14:textId="77777777" w:rsidR="00D17CAB" w:rsidRDefault="00D17CAB" w:rsidP="00D17CAB">
      <w:pPr>
        <w:pStyle w:val="NoSpacing"/>
        <w:rPr>
          <w:rFonts w:cs="Arial"/>
          <w:sz w:val="22"/>
          <w:szCs w:val="22"/>
          <w:lang w:val="en-AU" w:eastAsia="en-AU"/>
        </w:rPr>
      </w:pPr>
    </w:p>
    <w:p w14:paraId="65D2CD41" w14:textId="5B6C3A8E" w:rsidR="00D17CAB" w:rsidRDefault="00D17CAB" w:rsidP="00D17CAB">
      <w:pPr>
        <w:pStyle w:val="NoSpacing"/>
        <w:numPr>
          <w:ilvl w:val="0"/>
          <w:numId w:val="11"/>
        </w:numPr>
        <w:rPr>
          <w:rFonts w:cs="Arial"/>
          <w:sz w:val="22"/>
          <w:szCs w:val="22"/>
          <w:lang w:val="en-AU" w:eastAsia="en-AU"/>
        </w:rPr>
      </w:pPr>
      <w:r>
        <w:rPr>
          <w:rFonts w:cs="Arial"/>
          <w:sz w:val="22"/>
          <w:szCs w:val="22"/>
          <w:lang w:val="en-AU" w:eastAsia="en-AU"/>
        </w:rPr>
        <w:t>Most people who are joining GVC now are looking to put a vehicle on Club Plates.</w:t>
      </w:r>
    </w:p>
    <w:p w14:paraId="7C686BF0" w14:textId="4A6A8276" w:rsidR="00D17CAB" w:rsidRDefault="00D17CAB" w:rsidP="00D17CAB">
      <w:pPr>
        <w:pStyle w:val="NoSpacing"/>
        <w:numPr>
          <w:ilvl w:val="0"/>
          <w:numId w:val="11"/>
        </w:numPr>
        <w:rPr>
          <w:rFonts w:cs="Arial"/>
          <w:sz w:val="22"/>
          <w:szCs w:val="22"/>
          <w:lang w:val="en-AU" w:eastAsia="en-AU"/>
        </w:rPr>
      </w:pPr>
      <w:r>
        <w:rPr>
          <w:rFonts w:cs="Arial"/>
          <w:sz w:val="22"/>
          <w:szCs w:val="22"/>
          <w:lang w:val="en-AU" w:eastAsia="en-AU"/>
        </w:rPr>
        <w:t>They are choosing us above other clubs because it is much easier and we are very competitive cost wise.</w:t>
      </w:r>
    </w:p>
    <w:p w14:paraId="0A2095E8" w14:textId="4FCB23C4" w:rsidR="00D17CAB" w:rsidRDefault="00D17CAB" w:rsidP="00D17CAB">
      <w:pPr>
        <w:pStyle w:val="NoSpacing"/>
        <w:numPr>
          <w:ilvl w:val="0"/>
          <w:numId w:val="11"/>
        </w:numPr>
        <w:rPr>
          <w:rFonts w:cs="Arial"/>
          <w:sz w:val="22"/>
          <w:szCs w:val="22"/>
          <w:lang w:val="en-AU" w:eastAsia="en-AU"/>
        </w:rPr>
      </w:pPr>
      <w:r>
        <w:rPr>
          <w:rFonts w:cs="Arial"/>
          <w:sz w:val="22"/>
          <w:szCs w:val="22"/>
          <w:lang w:val="en-AU" w:eastAsia="en-AU"/>
        </w:rPr>
        <w:t xml:space="preserve">Any major increase in fees, may see us lose a lot of these new members thus </w:t>
      </w:r>
      <w:r w:rsidR="008D39DF">
        <w:rPr>
          <w:rFonts w:cs="Arial"/>
          <w:sz w:val="22"/>
          <w:szCs w:val="22"/>
          <w:lang w:val="en-AU" w:eastAsia="en-AU"/>
        </w:rPr>
        <w:t>a</w:t>
      </w:r>
      <w:r>
        <w:rPr>
          <w:rFonts w:cs="Arial"/>
          <w:sz w:val="22"/>
          <w:szCs w:val="22"/>
          <w:lang w:val="en-AU" w:eastAsia="en-AU"/>
        </w:rPr>
        <w:t>ffecting our profit.</w:t>
      </w:r>
    </w:p>
    <w:p w14:paraId="7FC2776D" w14:textId="3D575CD2" w:rsidR="00D17CAB" w:rsidRDefault="00D17CAB" w:rsidP="00D17CAB">
      <w:pPr>
        <w:pStyle w:val="NoSpacing"/>
        <w:numPr>
          <w:ilvl w:val="0"/>
          <w:numId w:val="11"/>
        </w:numPr>
        <w:rPr>
          <w:rFonts w:cs="Arial"/>
          <w:sz w:val="22"/>
          <w:szCs w:val="22"/>
          <w:lang w:val="en-AU" w:eastAsia="en-AU"/>
        </w:rPr>
      </w:pPr>
      <w:r>
        <w:rPr>
          <w:rFonts w:cs="Arial"/>
          <w:sz w:val="22"/>
          <w:szCs w:val="22"/>
          <w:lang w:val="en-AU" w:eastAsia="en-AU"/>
        </w:rPr>
        <w:t xml:space="preserve">Viv Pepper who lived in Morwell said that he chose our Club because we made it much easier and the pricing was good – we now have him not only as a volunteer but also as a </w:t>
      </w:r>
      <w:r w:rsidR="00785AF7">
        <w:rPr>
          <w:rFonts w:cs="Arial"/>
          <w:sz w:val="22"/>
          <w:szCs w:val="22"/>
          <w:lang w:val="en-AU" w:eastAsia="en-AU"/>
        </w:rPr>
        <w:t>committee</w:t>
      </w:r>
      <w:r>
        <w:rPr>
          <w:rFonts w:cs="Arial"/>
          <w:sz w:val="22"/>
          <w:szCs w:val="22"/>
          <w:lang w:val="en-AU" w:eastAsia="en-AU"/>
        </w:rPr>
        <w:t xml:space="preserve"> member.</w:t>
      </w:r>
    </w:p>
    <w:p w14:paraId="45FC8F5D" w14:textId="77777777" w:rsidR="00D17CAB" w:rsidRDefault="00D17CAB" w:rsidP="00D17CAB">
      <w:pPr>
        <w:pStyle w:val="NoSpacing"/>
        <w:ind w:left="720"/>
        <w:rPr>
          <w:rFonts w:cs="Arial"/>
          <w:sz w:val="22"/>
          <w:szCs w:val="22"/>
          <w:lang w:val="en-AU" w:eastAsia="en-AU"/>
        </w:rPr>
      </w:pPr>
    </w:p>
    <w:p w14:paraId="0A161AF6" w14:textId="4689C474" w:rsidR="00D17CAB" w:rsidRDefault="00D17CAB" w:rsidP="00D17CAB">
      <w:pPr>
        <w:pStyle w:val="NoSpacing"/>
        <w:ind w:left="720"/>
        <w:rPr>
          <w:rFonts w:cs="Arial"/>
          <w:sz w:val="22"/>
          <w:szCs w:val="22"/>
          <w:lang w:val="en-AU" w:eastAsia="en-AU"/>
        </w:rPr>
      </w:pPr>
      <w:r>
        <w:rPr>
          <w:rFonts w:cs="Arial"/>
          <w:sz w:val="22"/>
          <w:szCs w:val="22"/>
          <w:lang w:val="en-AU" w:eastAsia="en-AU"/>
        </w:rPr>
        <w:t>Sue to contact Graham and ask that this matter be reviewed by the Club Plate team and a recommendation made back to the committee.</w:t>
      </w:r>
    </w:p>
    <w:p w14:paraId="46D735F5" w14:textId="77777777" w:rsidR="00D17CAB" w:rsidRDefault="00D17CAB" w:rsidP="00D17CAB">
      <w:pPr>
        <w:pStyle w:val="NoSpacing"/>
        <w:ind w:left="720"/>
        <w:rPr>
          <w:rFonts w:cs="Arial"/>
          <w:sz w:val="22"/>
          <w:szCs w:val="22"/>
          <w:lang w:val="en-AU" w:eastAsia="en-AU"/>
        </w:rPr>
      </w:pPr>
    </w:p>
    <w:p w14:paraId="64435628" w14:textId="77777777" w:rsidR="00D17CAB" w:rsidRDefault="00D17CAB" w:rsidP="00D17CAB">
      <w:pPr>
        <w:pStyle w:val="NoSpacing"/>
        <w:ind w:left="720"/>
        <w:rPr>
          <w:rFonts w:cs="Arial"/>
          <w:sz w:val="22"/>
          <w:szCs w:val="22"/>
          <w:lang w:val="en-AU" w:eastAsia="en-AU"/>
        </w:rPr>
      </w:pPr>
    </w:p>
    <w:p w14:paraId="5773FFC4" w14:textId="58D8A178" w:rsidR="00D17CAB" w:rsidRDefault="00D17CAB" w:rsidP="00D17CAB">
      <w:pPr>
        <w:pStyle w:val="NoSpacing"/>
        <w:rPr>
          <w:rFonts w:cs="Arial"/>
          <w:sz w:val="22"/>
          <w:szCs w:val="22"/>
          <w:lang w:val="en-AU" w:eastAsia="en-AU"/>
        </w:rPr>
      </w:pPr>
      <w:r>
        <w:rPr>
          <w:rFonts w:cs="Arial"/>
          <w:sz w:val="22"/>
          <w:szCs w:val="22"/>
          <w:lang w:val="en-AU" w:eastAsia="en-AU"/>
        </w:rPr>
        <w:t xml:space="preserve">Bruce Allen commented that when he moved to the area, he </w:t>
      </w:r>
      <w:r w:rsidR="00375389">
        <w:rPr>
          <w:rFonts w:cs="Arial"/>
          <w:sz w:val="22"/>
          <w:szCs w:val="22"/>
          <w:lang w:val="en-AU" w:eastAsia="en-AU"/>
        </w:rPr>
        <w:t>thought he wanted to build his own “Man Cave”. Since joining us and becoming involved he now realises that he doesn’t need to as our museum is his “Cave”</w:t>
      </w:r>
    </w:p>
    <w:p w14:paraId="4252A167" w14:textId="4C9857AC" w:rsidR="00E91A08" w:rsidRPr="00D17CAB" w:rsidRDefault="00E91A08" w:rsidP="00D17CAB">
      <w:pPr>
        <w:pStyle w:val="NoSpacing"/>
        <w:rPr>
          <w:rFonts w:cs="Arial"/>
          <w:sz w:val="22"/>
          <w:szCs w:val="22"/>
          <w:lang w:val="en-AU" w:eastAsia="en-AU"/>
        </w:rPr>
      </w:pPr>
      <w:r w:rsidRPr="00D17CAB">
        <w:rPr>
          <w:rFonts w:cs="Arial"/>
          <w:sz w:val="22"/>
          <w:szCs w:val="22"/>
          <w:lang w:val="en-AU" w:eastAsia="en-AU"/>
        </w:rPr>
        <w:t>.</w:t>
      </w:r>
    </w:p>
    <w:p w14:paraId="5DD1E481" w14:textId="77777777" w:rsidR="008E1BF1" w:rsidRPr="002D4AE3" w:rsidRDefault="008E1BF1" w:rsidP="008E1BF1">
      <w:pPr>
        <w:pStyle w:val="NoSpacing"/>
        <w:rPr>
          <w:rFonts w:cs="Arial"/>
          <w:b/>
          <w:sz w:val="22"/>
          <w:szCs w:val="22"/>
          <w:lang w:val="en-AU" w:eastAsia="en-AU"/>
        </w:rPr>
      </w:pPr>
    </w:p>
    <w:p w14:paraId="748A5155" w14:textId="77777777" w:rsidR="00BF4083" w:rsidRPr="002D4AE3" w:rsidRDefault="00BF4083" w:rsidP="00BF4083">
      <w:pPr>
        <w:rPr>
          <w:rFonts w:ascii="Arial" w:hAnsi="Arial" w:cs="Arial"/>
        </w:rPr>
      </w:pPr>
    </w:p>
    <w:p w14:paraId="607705D6" w14:textId="77777777" w:rsidR="00BF4083" w:rsidRPr="002D4AE3" w:rsidRDefault="00BF4083" w:rsidP="00BF4083">
      <w:pPr>
        <w:rPr>
          <w:rFonts w:ascii="Arial" w:hAnsi="Arial" w:cs="Arial"/>
        </w:rPr>
      </w:pPr>
    </w:p>
    <w:p w14:paraId="1DCE84D3" w14:textId="46F9F977" w:rsidR="00654DF6" w:rsidRDefault="00785AF7" w:rsidP="008F58EE">
      <w:pPr>
        <w:rPr>
          <w:rFonts w:ascii="Arial" w:hAnsi="Arial" w:cs="Arial"/>
        </w:rPr>
      </w:pPr>
      <w:r>
        <w:rPr>
          <w:rFonts w:ascii="Arial" w:hAnsi="Arial" w:cs="Arial"/>
        </w:rPr>
        <w:t xml:space="preserve">The second item raised was that of Club </w:t>
      </w:r>
      <w:r w:rsidR="00F614D1">
        <w:rPr>
          <w:rFonts w:ascii="Arial" w:hAnsi="Arial" w:cs="Arial"/>
        </w:rPr>
        <w:t xml:space="preserve">name </w:t>
      </w:r>
      <w:r>
        <w:rPr>
          <w:rFonts w:ascii="Arial" w:hAnsi="Arial" w:cs="Arial"/>
        </w:rPr>
        <w:t>badges.</w:t>
      </w:r>
      <w:r w:rsidR="00F614D1">
        <w:rPr>
          <w:rFonts w:ascii="Arial" w:hAnsi="Arial" w:cs="Arial"/>
        </w:rPr>
        <w:t xml:space="preserve"> Sue advised that we did have them some years back. She will explore options and get back to members.</w:t>
      </w:r>
    </w:p>
    <w:p w14:paraId="117C55E3" w14:textId="77777777" w:rsidR="00F614D1" w:rsidRDefault="00F614D1" w:rsidP="008F58EE">
      <w:pPr>
        <w:rPr>
          <w:rFonts w:ascii="Arial" w:hAnsi="Arial" w:cs="Arial"/>
        </w:rPr>
      </w:pPr>
    </w:p>
    <w:p w14:paraId="5B03A39A" w14:textId="77777777" w:rsidR="00F614D1" w:rsidRPr="002D4AE3" w:rsidRDefault="00F614D1" w:rsidP="008F58EE">
      <w:pPr>
        <w:rPr>
          <w:rFonts w:ascii="Arial" w:hAnsi="Arial" w:cs="Arial"/>
        </w:rPr>
      </w:pPr>
    </w:p>
    <w:p w14:paraId="5B34F5AB" w14:textId="19C19244" w:rsidR="00BF4083" w:rsidRPr="002D4AE3" w:rsidRDefault="00BF4083" w:rsidP="008F58EE">
      <w:pPr>
        <w:rPr>
          <w:rFonts w:ascii="Arial" w:hAnsi="Arial" w:cs="Arial"/>
        </w:rPr>
      </w:pPr>
    </w:p>
    <w:p w14:paraId="3214F8D2" w14:textId="77777777" w:rsidR="00BF4083" w:rsidRPr="002D4AE3" w:rsidRDefault="00BF4083" w:rsidP="008F58EE">
      <w:pPr>
        <w:rPr>
          <w:rFonts w:ascii="Arial" w:hAnsi="Arial" w:cs="Arial"/>
        </w:rPr>
      </w:pPr>
    </w:p>
    <w:sectPr w:rsidR="00BF4083" w:rsidRPr="002D4AE3" w:rsidSect="00785AF7">
      <w:pgSz w:w="11906" w:h="16838"/>
      <w:pgMar w:top="42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5801"/>
    <w:multiLevelType w:val="hybridMultilevel"/>
    <w:tmpl w:val="DC0C3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93AE0"/>
    <w:multiLevelType w:val="hybridMultilevel"/>
    <w:tmpl w:val="B36E0D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DD9382B"/>
    <w:multiLevelType w:val="hybridMultilevel"/>
    <w:tmpl w:val="733C6874"/>
    <w:lvl w:ilvl="0" w:tplc="0C090001">
      <w:start w:val="1"/>
      <w:numFmt w:val="bullet"/>
      <w:lvlText w:val=""/>
      <w:lvlJc w:val="left"/>
      <w:pPr>
        <w:ind w:left="1495" w:hanging="360"/>
      </w:pPr>
      <w:rPr>
        <w:rFonts w:ascii="Symbol" w:hAnsi="Symbol" w:hint="default"/>
      </w:rPr>
    </w:lvl>
    <w:lvl w:ilvl="1" w:tplc="0C090003">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3" w15:restartNumberingAfterBreak="0">
    <w:nsid w:val="21014C29"/>
    <w:multiLevelType w:val="hybridMultilevel"/>
    <w:tmpl w:val="00F648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D471481"/>
    <w:multiLevelType w:val="hybridMultilevel"/>
    <w:tmpl w:val="7E121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90550F"/>
    <w:multiLevelType w:val="hybridMultilevel"/>
    <w:tmpl w:val="B2285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6D57D50"/>
    <w:multiLevelType w:val="hybridMultilevel"/>
    <w:tmpl w:val="5192B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96F42CB"/>
    <w:multiLevelType w:val="hybridMultilevel"/>
    <w:tmpl w:val="6F02145C"/>
    <w:lvl w:ilvl="0" w:tplc="DC52F270">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237400"/>
    <w:multiLevelType w:val="hybridMultilevel"/>
    <w:tmpl w:val="015C71F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69245442"/>
    <w:multiLevelType w:val="hybridMultilevel"/>
    <w:tmpl w:val="F2BCC0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13B47AD"/>
    <w:multiLevelType w:val="hybridMultilevel"/>
    <w:tmpl w:val="1B76CE9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15:restartNumberingAfterBreak="0">
    <w:nsid w:val="7E4915E7"/>
    <w:multiLevelType w:val="hybridMultilevel"/>
    <w:tmpl w:val="0750D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F911F29"/>
    <w:multiLevelType w:val="hybridMultilevel"/>
    <w:tmpl w:val="2DB28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3440955">
    <w:abstractNumId w:val="2"/>
  </w:num>
  <w:num w:numId="2" w16cid:durableId="520322176">
    <w:abstractNumId w:val="9"/>
  </w:num>
  <w:num w:numId="3" w16cid:durableId="322245040">
    <w:abstractNumId w:val="6"/>
  </w:num>
  <w:num w:numId="4" w16cid:durableId="876818276">
    <w:abstractNumId w:val="5"/>
  </w:num>
  <w:num w:numId="5" w16cid:durableId="288248747">
    <w:abstractNumId w:val="12"/>
  </w:num>
  <w:num w:numId="6" w16cid:durableId="116991188">
    <w:abstractNumId w:val="1"/>
  </w:num>
  <w:num w:numId="7" w16cid:durableId="240071269">
    <w:abstractNumId w:val="7"/>
  </w:num>
  <w:num w:numId="8" w16cid:durableId="1161585707">
    <w:abstractNumId w:val="3"/>
  </w:num>
  <w:num w:numId="9" w16cid:durableId="1408923694">
    <w:abstractNumId w:val="8"/>
  </w:num>
  <w:num w:numId="10" w16cid:durableId="447047275">
    <w:abstractNumId w:val="10"/>
  </w:num>
  <w:num w:numId="11" w16cid:durableId="2099473643">
    <w:abstractNumId w:val="4"/>
  </w:num>
  <w:num w:numId="12" w16cid:durableId="1049067184">
    <w:abstractNumId w:val="0"/>
  </w:num>
  <w:num w:numId="13" w16cid:durableId="13687248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76"/>
    <w:rsid w:val="00054217"/>
    <w:rsid w:val="000615D2"/>
    <w:rsid w:val="00126A45"/>
    <w:rsid w:val="00131ECA"/>
    <w:rsid w:val="001B52AB"/>
    <w:rsid w:val="001C60A9"/>
    <w:rsid w:val="00203DA3"/>
    <w:rsid w:val="002723E4"/>
    <w:rsid w:val="00281AD6"/>
    <w:rsid w:val="002951C9"/>
    <w:rsid w:val="002D2ED8"/>
    <w:rsid w:val="002D4AE3"/>
    <w:rsid w:val="00375389"/>
    <w:rsid w:val="003D476C"/>
    <w:rsid w:val="00454F89"/>
    <w:rsid w:val="00462699"/>
    <w:rsid w:val="00462C0D"/>
    <w:rsid w:val="004903C4"/>
    <w:rsid w:val="004C1F38"/>
    <w:rsid w:val="004C1FD1"/>
    <w:rsid w:val="004E3CB0"/>
    <w:rsid w:val="00515B76"/>
    <w:rsid w:val="00556052"/>
    <w:rsid w:val="0056085F"/>
    <w:rsid w:val="00594896"/>
    <w:rsid w:val="005D1624"/>
    <w:rsid w:val="00611097"/>
    <w:rsid w:val="00654DF6"/>
    <w:rsid w:val="00785AF7"/>
    <w:rsid w:val="007A4BA9"/>
    <w:rsid w:val="007B316D"/>
    <w:rsid w:val="007C6E6D"/>
    <w:rsid w:val="008706D0"/>
    <w:rsid w:val="00873D05"/>
    <w:rsid w:val="008D39DF"/>
    <w:rsid w:val="008E1BF1"/>
    <w:rsid w:val="008F58EE"/>
    <w:rsid w:val="00907EA0"/>
    <w:rsid w:val="0093227D"/>
    <w:rsid w:val="0098643E"/>
    <w:rsid w:val="009B35A2"/>
    <w:rsid w:val="00A063EF"/>
    <w:rsid w:val="00A227EE"/>
    <w:rsid w:val="00A51FF1"/>
    <w:rsid w:val="00A66E54"/>
    <w:rsid w:val="00AD2067"/>
    <w:rsid w:val="00AF5390"/>
    <w:rsid w:val="00B136FF"/>
    <w:rsid w:val="00B7248C"/>
    <w:rsid w:val="00BE0D3A"/>
    <w:rsid w:val="00BF4083"/>
    <w:rsid w:val="00C416CD"/>
    <w:rsid w:val="00CE216F"/>
    <w:rsid w:val="00D02CC1"/>
    <w:rsid w:val="00D17CAB"/>
    <w:rsid w:val="00D65D23"/>
    <w:rsid w:val="00D779D9"/>
    <w:rsid w:val="00E81254"/>
    <w:rsid w:val="00E82E1D"/>
    <w:rsid w:val="00E82FDC"/>
    <w:rsid w:val="00E91A08"/>
    <w:rsid w:val="00EC3158"/>
    <w:rsid w:val="00F02644"/>
    <w:rsid w:val="00F614D1"/>
    <w:rsid w:val="00FB18ED"/>
    <w:rsid w:val="00FB64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798A"/>
  <w15:chartTrackingRefBased/>
  <w15:docId w15:val="{C40E6200-AECA-463B-8550-5D6E956C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27EE"/>
    <w:pPr>
      <w:ind w:left="720"/>
      <w:contextualSpacing/>
    </w:pPr>
  </w:style>
  <w:style w:type="table" w:styleId="TableGrid">
    <w:name w:val="Table Grid"/>
    <w:basedOn w:val="TableNormal"/>
    <w:uiPriority w:val="39"/>
    <w:rsid w:val="00D02C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1BF1"/>
    <w:pPr>
      <w:spacing w:after="0" w:line="240" w:lineRule="auto"/>
    </w:pPr>
    <w:rPr>
      <w:rFonts w:ascii="Arial" w:eastAsia="Times New Roman" w:hAnsi="Arial" w:cs="Times New Roman"/>
      <w:sz w:val="19"/>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7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Lawrence</dc:creator>
  <cp:keywords/>
  <dc:description/>
  <cp:lastModifiedBy>GVC Staff Member</cp:lastModifiedBy>
  <cp:revision>2</cp:revision>
  <dcterms:created xsi:type="dcterms:W3CDTF">2023-08-06T02:29:00Z</dcterms:created>
  <dcterms:modified xsi:type="dcterms:W3CDTF">2023-08-06T02:29:00Z</dcterms:modified>
</cp:coreProperties>
</file>